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5CA" w:rsidRPr="00572AEC" w:rsidRDefault="002555CA" w:rsidP="002555CA">
      <w:pPr>
        <w:pStyle w:val="Title1"/>
      </w:pPr>
      <w:bookmarkStart w:id="0" w:name="_MacBuGuideStaticData_5580H"/>
      <w:bookmarkStart w:id="1" w:name="_MacBuGuideStaticData_5160V"/>
      <w:bookmarkStart w:id="2" w:name="_MacBuGuideStaticData_8000H"/>
      <w:bookmarkStart w:id="3" w:name="_MacBuGuideStaticData_14980H"/>
      <w:bookmarkStart w:id="4" w:name="_MacBuGuideStaticData_3180V"/>
      <w:bookmarkStart w:id="5" w:name="_MacBuGuideStaticData_9100H"/>
      <w:bookmarkStart w:id="6" w:name="_MacBuGuideStaticData_8500H"/>
      <w:bookmarkStart w:id="7" w:name="_MacBuGuideStaticData_8920V"/>
      <w:bookmarkStart w:id="8" w:name="_MacBuGuideStaticData_14600H"/>
      <w:bookmarkStart w:id="9" w:name="_MacBuGuideStaticData_8460V"/>
      <w:bookmarkStart w:id="10" w:name="_MacBuGuideStaticData_8240H"/>
      <w:bookmarkStart w:id="11" w:name="_MacBuGuideStaticData_5900V"/>
      <w:r>
        <w:rPr>
          <w:noProof/>
          <w:lang w:val="en-US" w:eastAsia="en-US"/>
        </w:rPr>
        <mc:AlternateContent>
          <mc:Choice Requires="wps">
            <w:drawing>
              <wp:anchor distT="0" distB="0" distL="114300" distR="114300" simplePos="0" relativeHeight="251662336" behindDoc="0" locked="0" layoutInCell="1" allowOverlap="1" wp14:anchorId="223CE93B" wp14:editId="15CC487D">
                <wp:simplePos x="0" y="0"/>
                <wp:positionH relativeFrom="page">
                  <wp:posOffset>87630</wp:posOffset>
                </wp:positionH>
                <wp:positionV relativeFrom="page">
                  <wp:posOffset>4015740</wp:posOffset>
                </wp:positionV>
                <wp:extent cx="7395210" cy="3079750"/>
                <wp:effectExtent l="0" t="0" r="0" b="6350"/>
                <wp:wrapThrough wrapText="bothSides">
                  <wp:wrapPolygon edited="0">
                    <wp:start x="111" y="0"/>
                    <wp:lineTo x="111" y="21511"/>
                    <wp:lineTo x="21422" y="21511"/>
                    <wp:lineTo x="21422" y="0"/>
                    <wp:lineTo x="111" y="0"/>
                  </wp:wrapPolygon>
                </wp:wrapThrough>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5210" cy="30797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2555CA" w:rsidRDefault="002555CA" w:rsidP="002555CA">
                            <w:pPr>
                              <w:pStyle w:val="MainTitle"/>
                              <w:rPr>
                                <w:lang w:val="en-GB" w:eastAsia="sv-SE"/>
                              </w:rPr>
                            </w:pPr>
                          </w:p>
                          <w:p w:rsidR="002555CA" w:rsidRPr="004F7F5A" w:rsidRDefault="002555CA" w:rsidP="002555CA">
                            <w:pPr>
                              <w:pStyle w:val="MainTitle"/>
                              <w:rPr>
                                <w:lang w:val="en-GB" w:eastAsia="sv-SE"/>
                              </w:rPr>
                            </w:pPr>
                            <w:r w:rsidRPr="004F7F5A">
                              <w:rPr>
                                <w:lang w:val="en-GB" w:eastAsia="sv-SE"/>
                              </w:rPr>
                              <w:t>Description: Participatory Quality Development</w:t>
                            </w:r>
                            <w:r w:rsidRPr="00131072">
                              <w:rPr>
                                <w:lang w:val="en-GB" w:eastAsia="sv-SE"/>
                              </w:rPr>
                              <w:t xml:space="preserve"> </w:t>
                            </w:r>
                            <w:r>
                              <w:rPr>
                                <w:lang w:val="en-GB" w:eastAsia="sv-SE"/>
                              </w:rPr>
                              <w:t>(</w:t>
                            </w:r>
                            <w:r w:rsidRPr="004F7F5A">
                              <w:rPr>
                                <w:lang w:val="en-GB" w:eastAsia="sv-SE"/>
                              </w:rPr>
                              <w:t>PQD</w:t>
                            </w:r>
                            <w:r>
                              <w:rPr>
                                <w:lang w:val="en-GB" w:eastAsia="sv-SE"/>
                              </w:rPr>
                              <w:t>)</w:t>
                            </w:r>
                          </w:p>
                          <w:p w:rsidR="002555CA" w:rsidRPr="004F7F5A" w:rsidRDefault="002555CA" w:rsidP="002555CA">
                            <w:pPr>
                              <w:pStyle w:val="MainTitle"/>
                              <w:rPr>
                                <w:lang w:val="en-GB" w:eastAsia="sv-SE"/>
                              </w:rPr>
                            </w:pPr>
                            <w:r w:rsidRPr="004F7F5A">
                              <w:rPr>
                                <w:lang w:val="en-GB" w:eastAsia="sv-SE"/>
                              </w:rPr>
                              <w:t>Theory and Toolkit of Methods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left:0;text-align:left;margin-left:6.9pt;margin-top:316.2pt;width:582.3pt;height:24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" filled="f" stroked="f">
                <v:path arrowok="t"/>
                <v:textbox>
                  <w:txbxContent>
                    <w:p w:rsidR="002555CA" w:rsidRDefault="002555CA" w:rsidP="002555CA">
                      <w:pPr>
                        <w:pStyle w:val="MainTitle"/>
                        <w:rPr>
                          <w:lang w:val="en-GB" w:eastAsia="sv-SE"/>
                        </w:rPr>
                      </w:pPr>
                    </w:p>
                    <w:p w:rsidR="002555CA" w:rsidRPr="004F7F5A" w:rsidRDefault="002555CA" w:rsidP="002555CA">
                      <w:pPr>
                        <w:pStyle w:val="MainTitle"/>
                        <w:rPr>
                          <w:lang w:val="en-GB" w:eastAsia="sv-SE"/>
                        </w:rPr>
                      </w:pPr>
                      <w:r w:rsidRPr="004F7F5A">
                        <w:rPr>
                          <w:lang w:val="en-GB" w:eastAsia="sv-SE"/>
                        </w:rPr>
                        <w:t>Description: Participatory Quality Development</w:t>
                      </w:r>
                      <w:r w:rsidRPr="00131072">
                        <w:rPr>
                          <w:lang w:val="en-GB" w:eastAsia="sv-SE"/>
                        </w:rPr>
                        <w:t xml:space="preserve"> </w:t>
                      </w:r>
                      <w:r>
                        <w:rPr>
                          <w:lang w:val="en-GB" w:eastAsia="sv-SE"/>
                        </w:rPr>
                        <w:t>(</w:t>
                      </w:r>
                      <w:r w:rsidRPr="004F7F5A">
                        <w:rPr>
                          <w:lang w:val="en-GB" w:eastAsia="sv-SE"/>
                        </w:rPr>
                        <w:t>PQD</w:t>
                      </w:r>
                      <w:r>
                        <w:rPr>
                          <w:lang w:val="en-GB" w:eastAsia="sv-SE"/>
                        </w:rPr>
                        <w:t>)</w:t>
                      </w:r>
                    </w:p>
                    <w:p w:rsidR="002555CA" w:rsidRPr="004F7F5A" w:rsidRDefault="002555CA" w:rsidP="002555CA">
                      <w:pPr>
                        <w:pStyle w:val="MainTitle"/>
                        <w:rPr>
                          <w:lang w:val="en-GB" w:eastAsia="sv-SE"/>
                        </w:rPr>
                      </w:pPr>
                      <w:r w:rsidRPr="004F7F5A">
                        <w:rPr>
                          <w:lang w:val="en-GB" w:eastAsia="sv-SE"/>
                        </w:rPr>
                        <w:t>Theory and Toolkit of Methods</w:t>
                      </w:r>
                    </w:p>
                  </w:txbxContent>
                </v:textbox>
                <w10:wrap type="through" anchorx="page" anchory="page"/>
              </v:shape>
            </w:pict>
          </mc:Fallback>
        </mc:AlternateContent>
      </w:r>
      <w:r>
        <w:rPr>
          <w:noProof/>
          <w:lang w:val="en-US" w:eastAsia="en-US"/>
        </w:rPr>
        <w:drawing>
          <wp:anchor distT="0" distB="0" distL="114300" distR="114300" simplePos="0" relativeHeight="251660288" behindDoc="0" locked="0" layoutInCell="1" allowOverlap="1" wp14:anchorId="5905A4E5" wp14:editId="4893DBF4">
            <wp:simplePos x="0" y="0"/>
            <wp:positionH relativeFrom="page">
              <wp:posOffset>5572125</wp:posOffset>
            </wp:positionH>
            <wp:positionV relativeFrom="page">
              <wp:posOffset>5295900</wp:posOffset>
            </wp:positionV>
            <wp:extent cx="1979930" cy="4067810"/>
            <wp:effectExtent l="0" t="0" r="1270" b="889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ppt.jpg"/>
                    <pic:cNvPicPr/>
                  </pic:nvPicPr>
                  <pic:blipFill rotWithShape="1">
                    <a:blip r:embed="rId7">
                      <a:extLst>
                        <a:ext uri="{28A0092B-C50C-407E-A947-70E740481C1C}">
                          <a14:useLocalDpi xmlns:a14="http://schemas.microsoft.com/office/drawing/2010/main" val="0"/>
                        </a:ext>
                      </a:extLst>
                    </a:blip>
                    <a:srcRect l="6639" t="2354" r="64592" b="14008"/>
                    <a:stretch/>
                  </pic:blipFill>
                  <pic:spPr bwMode="auto">
                    <a:xfrm>
                      <a:off x="0" y="0"/>
                      <a:ext cx="1979930" cy="4067810"/>
                    </a:xfrm>
                    <a:prstGeom prst="rect">
                      <a:avLst/>
                    </a:prstGeom>
                    <a:ln>
                      <a:noFill/>
                    </a:ln>
                    <a:extLst>
                      <a:ext uri="{53640926-AAD7-44D8-BBD7-CCE9431645EC}">
                        <a14:shadowObscured xmlns:a14="http://schemas.microsoft.com/office/drawing/2010/main"/>
                      </a:ext>
                    </a:extLst>
                  </pic:spPr>
                </pic:pic>
              </a:graphicData>
            </a:graphic>
          </wp:anchor>
        </w:drawing>
      </w:r>
      <w:r>
        <w:rPr>
          <w:noProof/>
          <w:lang w:val="en-US" w:eastAsia="en-US"/>
        </w:rPr>
        <w:drawing>
          <wp:anchor distT="0" distB="0" distL="114300" distR="114300" simplePos="0" relativeHeight="251659264" behindDoc="0" locked="0" layoutInCell="1" allowOverlap="1" wp14:anchorId="6B69F5A8" wp14:editId="5B021BF3">
            <wp:simplePos x="0" y="0"/>
            <wp:positionH relativeFrom="page">
              <wp:posOffset>0</wp:posOffset>
            </wp:positionH>
            <wp:positionV relativeFrom="page">
              <wp:posOffset>-1104900</wp:posOffset>
            </wp:positionV>
            <wp:extent cx="3400425" cy="4752975"/>
            <wp:effectExtent l="0" t="0" r="952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ppt.jpg"/>
                    <pic:cNvPicPr/>
                  </pic:nvPicPr>
                  <pic:blipFill rotWithShape="1">
                    <a:blip r:embed="rId7">
                      <a:extLst>
                        <a:ext uri="{28A0092B-C50C-407E-A947-70E740481C1C}">
                          <a14:useLocalDpi xmlns:a14="http://schemas.microsoft.com/office/drawing/2010/main" val="0"/>
                        </a:ext>
                      </a:extLst>
                    </a:blip>
                    <a:srcRect l="48419" r="5660" b="9096"/>
                    <a:stretch/>
                  </pic:blipFill>
                  <pic:spPr bwMode="auto">
                    <a:xfrm>
                      <a:off x="0" y="0"/>
                      <a:ext cx="3400425" cy="4752975"/>
                    </a:xfrm>
                    <a:prstGeom prst="rect">
                      <a:avLst/>
                    </a:prstGeom>
                    <a:ln>
                      <a:noFill/>
                    </a:ln>
                    <a:extLst>
                      <a:ext uri="{53640926-AAD7-44D8-BBD7-CCE9431645EC}">
                        <a14:shadowObscured xmlns:a14="http://schemas.microsoft.com/office/drawing/2010/main"/>
                      </a:ext>
                    </a:extLst>
                  </pic:spPr>
                </pic:pic>
              </a:graphicData>
            </a:graphic>
          </wp:anchor>
        </w:drawing>
      </w:r>
      <w:r>
        <w:rPr>
          <w:noProof/>
          <w:lang w:val="en-US" w:eastAsia="en-US"/>
        </w:rPr>
        <w:drawing>
          <wp:anchor distT="0" distB="0" distL="114300" distR="114300" simplePos="0" relativeHeight="251661312" behindDoc="0" locked="0" layoutInCell="1" allowOverlap="1" wp14:anchorId="7AF72519" wp14:editId="76571887">
            <wp:simplePos x="0" y="0"/>
            <wp:positionH relativeFrom="page">
              <wp:posOffset>1816100</wp:posOffset>
            </wp:positionH>
            <wp:positionV relativeFrom="page">
              <wp:posOffset>8858885</wp:posOffset>
            </wp:positionV>
            <wp:extent cx="3606800" cy="1062990"/>
            <wp:effectExtent l="0" t="0" r="0" b="3810"/>
            <wp:wrapThrough wrapText="bothSides">
              <wp:wrapPolygon edited="0">
                <wp:start x="0" y="0"/>
                <wp:lineTo x="0" y="21161"/>
                <wp:lineTo x="21448" y="21161"/>
                <wp:lineTo x="21448"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rvb-Paysage-ppt.jpg"/>
                    <pic:cNvPicPr/>
                  </pic:nvPicPr>
                  <pic:blipFill>
                    <a:blip r:embed="rId8">
                      <a:extLst>
                        <a:ext uri="{28A0092B-C50C-407E-A947-70E740481C1C}">
                          <a14:useLocalDpi xmlns:a14="http://schemas.microsoft.com/office/drawing/2010/main" val="0"/>
                        </a:ext>
                      </a:extLst>
                    </a:blip>
                    <a:stretch>
                      <a:fillRect/>
                    </a:stretch>
                  </pic:blipFill>
                  <pic:spPr>
                    <a:xfrm>
                      <a:off x="0" y="0"/>
                      <a:ext cx="3606800" cy="1062990"/>
                    </a:xfrm>
                    <a:prstGeom prst="rect">
                      <a:avLst/>
                    </a:prstGeom>
                  </pic:spPr>
                </pic:pic>
              </a:graphicData>
            </a:graphic>
          </wp:anchor>
        </w:drawing>
      </w:r>
      <w:bookmarkEnd w:id="0"/>
      <w:bookmarkEnd w:id="1"/>
      <w:bookmarkEnd w:id="2"/>
      <w:bookmarkEnd w:id="3"/>
      <w:bookmarkEnd w:id="4"/>
      <w:r>
        <w:br w:type="page"/>
      </w:r>
      <w:bookmarkStart w:id="12" w:name="_MacBuGuideStaticData_2240H"/>
      <w:bookmarkStart w:id="13" w:name="_MacBuGuideStaticData_2020H"/>
      <w:bookmarkStart w:id="14" w:name="_MacBuGuideStaticData_2720H"/>
      <w:bookmarkStart w:id="15" w:name="_MacBuGuideStaticData_8620H"/>
      <w:bookmarkStart w:id="16" w:name="_MacBuGuideStaticData_4900H"/>
      <w:bookmarkStart w:id="17" w:name="_MacBuGuideStaticData_7290H"/>
      <w:bookmarkStart w:id="18" w:name="_MacBuGuideStaticData_7680H"/>
      <w:bookmarkStart w:id="19" w:name="_MacBuGuideStaticData_7840V"/>
      <w:bookmarkStart w:id="20" w:name="_MacBuGuideStaticData_9280H"/>
      <w:bookmarkStart w:id="21" w:name="_MacBuGuideStaticData_8740V"/>
      <w:bookmarkStart w:id="22" w:name="_MacBuGuideStaticData_9560H"/>
      <w:bookmarkStart w:id="23" w:name="_MacBuGuideStaticData_8360V"/>
      <w:bookmarkStart w:id="24" w:name="_MacBuGuideStaticData_10580H"/>
      <w:bookmarkStart w:id="25" w:name="_MacBuGuideStaticData_9580V"/>
      <w:r>
        <w:rPr>
          <w:noProof/>
          <w:lang w:val="en-US" w:eastAsia="en-US"/>
        </w:rPr>
        <w:lastRenderedPageBreak/>
        <mc:AlternateContent>
          <mc:Choice Requires="wps">
            <w:drawing>
              <wp:inline distT="0" distB="0" distL="0" distR="0" wp14:anchorId="0654FB57" wp14:editId="053AFBAC">
                <wp:extent cx="4696460" cy="370840"/>
                <wp:effectExtent l="0" t="0" r="0" b="0"/>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6460" cy="37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55CA" w:rsidRDefault="002555CA" w:rsidP="002555CA">
                            <w:pPr>
                              <w:pStyle w:val="Heading"/>
                            </w:pPr>
                            <w:r>
                              <w:t>CONTENT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ruta 1" o:spid="_x0000_s1027" type="#_x0000_t202" style="width:369.8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" filled="f" stroked="f" strokeweight=".5pt">
                <v:path arrowok="t"/>
                <v:textbox>
                  <w:txbxContent>
                    <w:p w:rsidR="002555CA" w:rsidRDefault="002555CA" w:rsidP="002555CA">
                      <w:pPr>
                        <w:pStyle w:val="Heading"/>
                      </w:pPr>
                      <w:r>
                        <w:t>CONTENT</w:t>
                      </w:r>
                    </w:p>
                  </w:txbxContent>
                </v:textbox>
                <w10:anchorlock/>
              </v:shape>
            </w:pict>
          </mc:Fallback>
        </mc:AlternateContent>
      </w:r>
      <w:r>
        <w:rPr>
          <w:noProof/>
          <w:lang w:val="en-US" w:eastAsia="en-US"/>
        </w:rPr>
        <mc:AlternateContent>
          <mc:Choice Requires="wps">
            <w:drawing>
              <wp:anchor distT="0" distB="0" distL="114300" distR="114300" simplePos="0" relativeHeight="251682816" behindDoc="1" locked="0" layoutInCell="1" allowOverlap="1" wp14:anchorId="42D59867" wp14:editId="1744739F">
                <wp:simplePos x="0" y="0"/>
                <wp:positionH relativeFrom="column">
                  <wp:posOffset>0</wp:posOffset>
                </wp:positionH>
                <wp:positionV relativeFrom="paragraph">
                  <wp:posOffset>0</wp:posOffset>
                </wp:positionV>
                <wp:extent cx="5219700" cy="284480"/>
                <wp:effectExtent l="0" t="0" r="0" b="1270"/>
                <wp:wrapNone/>
                <wp:docPr id="3"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9700"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0;margin-top:0;width:411pt;height:2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" fillcolor="#81bb38" stroked="f">
                <v:path arrowok="t"/>
              </v:roundrect>
            </w:pict>
          </mc:Fallback>
        </mc:AlternateContent>
      </w:r>
    </w:p>
    <w:p w:rsidR="002555CA" w:rsidRPr="005E08F3" w:rsidRDefault="005E08F3" w:rsidP="005E08F3">
      <w:pPr>
        <w:pStyle w:val="Text"/>
        <w:rPr>
          <w:noProof/>
          <w:color w:val="auto"/>
          <w:lang w:eastAsia="en-GB"/>
        </w:rPr>
      </w:pPr>
      <w:r w:rsidRPr="005E08F3">
        <w:rPr>
          <w:noProof/>
          <w:color w:val="auto"/>
          <w:lang w:val="en-US" w:eastAsia="en-US"/>
        </w:rPr>
        <w:drawing>
          <wp:anchor distT="0" distB="0" distL="114300" distR="114300" simplePos="0" relativeHeight="251708416" behindDoc="0" locked="0" layoutInCell="1" allowOverlap="1" wp14:anchorId="3D6D0CB2" wp14:editId="1B8CDC96">
            <wp:simplePos x="0" y="0"/>
            <wp:positionH relativeFrom="page">
              <wp:posOffset>5876925</wp:posOffset>
            </wp:positionH>
            <wp:positionV relativeFrom="page">
              <wp:posOffset>9525</wp:posOffset>
            </wp:positionV>
            <wp:extent cx="1662430" cy="1695450"/>
            <wp:effectExtent l="0" t="0" r="0" b="0"/>
            <wp:wrapSquare wrapText="bothSides"/>
            <wp:docPr id="53"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9"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2555CA" w:rsidRPr="005E08F3">
        <w:rPr>
          <w:rStyle w:val="Hyperlink"/>
          <w:rFonts w:ascii="Trebuchet MS" w:hAnsi="Trebuchet MS"/>
          <w:noProof/>
          <w:color w:val="auto"/>
          <w:spacing w:val="-6"/>
          <w:u w:val="none"/>
        </w:rPr>
        <w:t>About this d</w:t>
      </w:r>
      <w:r w:rsidR="002555CA" w:rsidRPr="005E08F3">
        <w:rPr>
          <w:rStyle w:val="Hyperlink"/>
          <w:rFonts w:ascii="Trebuchet MS" w:hAnsi="Trebuchet MS"/>
          <w:noProof/>
          <w:color w:val="auto"/>
          <w:spacing w:val="-6"/>
          <w:u w:val="none"/>
        </w:rPr>
        <w:t>o</w:t>
      </w:r>
      <w:r w:rsidR="002555CA" w:rsidRPr="005E08F3">
        <w:rPr>
          <w:rStyle w:val="Hyperlink"/>
          <w:rFonts w:ascii="Trebuchet MS" w:hAnsi="Trebuchet MS"/>
          <w:noProof/>
          <w:color w:val="auto"/>
          <w:spacing w:val="-6"/>
          <w:u w:val="none"/>
        </w:rPr>
        <w:t>cument</w:t>
      </w:r>
      <w:r>
        <w:rPr>
          <w:rStyle w:val="Hyperlink"/>
          <w:rFonts w:ascii="Trebuchet MS" w:hAnsi="Trebuchet MS"/>
          <w:noProof/>
          <w:color w:val="auto"/>
          <w:spacing w:val="-6"/>
          <w:u w:val="none"/>
        </w:rPr>
        <w:t>..........................................</w:t>
      </w:r>
      <w:r w:rsidR="00947DA8">
        <w:rPr>
          <w:rStyle w:val="Hyperlink"/>
          <w:rFonts w:ascii="Trebuchet MS" w:hAnsi="Trebuchet MS"/>
          <w:noProof/>
          <w:color w:val="auto"/>
          <w:spacing w:val="-6"/>
          <w:u w:val="none"/>
        </w:rPr>
        <w:t>..........................</w:t>
      </w:r>
      <w:r w:rsidR="00947DA8">
        <w:rPr>
          <w:rStyle w:val="Hyperlink"/>
          <w:rFonts w:ascii="Trebuchet MS" w:hAnsi="Trebuchet MS"/>
          <w:noProof/>
          <w:color w:val="auto"/>
          <w:spacing w:val="-6"/>
          <w:u w:val="none"/>
        </w:rPr>
        <w:tab/>
        <w:t>2</w:t>
      </w:r>
    </w:p>
    <w:p w:rsidR="002555CA" w:rsidRPr="005E08F3" w:rsidRDefault="002555CA" w:rsidP="005E08F3">
      <w:pPr>
        <w:pStyle w:val="Text"/>
        <w:rPr>
          <w:noProof/>
          <w:color w:val="auto"/>
          <w:lang w:eastAsia="en-GB"/>
        </w:rPr>
      </w:pPr>
      <w:r w:rsidRPr="005E08F3">
        <w:rPr>
          <w:rStyle w:val="Hyperlink"/>
          <w:rFonts w:ascii="Trebuchet MS" w:hAnsi="Trebuchet MS"/>
          <w:noProof/>
          <w:color w:val="auto"/>
          <w:u w:val="none"/>
        </w:rPr>
        <w:t>What is P</w:t>
      </w:r>
      <w:r w:rsidRPr="005E08F3">
        <w:rPr>
          <w:rStyle w:val="Hyperlink"/>
          <w:rFonts w:ascii="Trebuchet MS" w:hAnsi="Trebuchet MS"/>
          <w:noProof/>
          <w:color w:val="auto"/>
          <w:u w:val="none"/>
        </w:rPr>
        <w:t>Q</w:t>
      </w:r>
      <w:r w:rsidRPr="005E08F3">
        <w:rPr>
          <w:rStyle w:val="Hyperlink"/>
          <w:rFonts w:ascii="Trebuchet MS" w:hAnsi="Trebuchet MS"/>
          <w:noProof/>
          <w:color w:val="auto"/>
          <w:u w:val="none"/>
        </w:rPr>
        <w:t>D?</w:t>
      </w:r>
      <w:r w:rsidR="005E08F3">
        <w:rPr>
          <w:rStyle w:val="Hyperlink"/>
          <w:rFonts w:ascii="Trebuchet MS" w:hAnsi="Trebuchet MS"/>
          <w:noProof/>
          <w:color w:val="auto"/>
          <w:u w:val="none"/>
        </w:rPr>
        <w:t>.............................................</w:t>
      </w:r>
      <w:r w:rsidR="00947DA8">
        <w:rPr>
          <w:rStyle w:val="Hyperlink"/>
          <w:rFonts w:ascii="Trebuchet MS" w:hAnsi="Trebuchet MS"/>
          <w:noProof/>
          <w:color w:val="auto"/>
          <w:u w:val="none"/>
        </w:rPr>
        <w:t>..........................</w:t>
      </w:r>
      <w:r w:rsidR="00947DA8">
        <w:rPr>
          <w:rStyle w:val="Hyperlink"/>
          <w:rFonts w:ascii="Trebuchet MS" w:hAnsi="Trebuchet MS"/>
          <w:noProof/>
          <w:color w:val="auto"/>
          <w:u w:val="none"/>
        </w:rPr>
        <w:tab/>
        <w:t>2</w:t>
      </w:r>
    </w:p>
    <w:p w:rsidR="002555CA" w:rsidRPr="005E08F3" w:rsidRDefault="002555CA" w:rsidP="005E08F3">
      <w:pPr>
        <w:pStyle w:val="Text"/>
        <w:rPr>
          <w:noProof/>
          <w:color w:val="auto"/>
          <w:lang w:eastAsia="en-GB"/>
        </w:rPr>
      </w:pPr>
      <w:r w:rsidRPr="005E08F3">
        <w:rPr>
          <w:rStyle w:val="Hyperlink"/>
          <w:rFonts w:ascii="Trebuchet MS" w:hAnsi="Trebuchet MS"/>
          <w:noProof/>
          <w:color w:val="auto"/>
          <w:u w:val="none"/>
        </w:rPr>
        <w:t>How doe</w:t>
      </w:r>
      <w:r w:rsidRPr="005E08F3">
        <w:rPr>
          <w:rStyle w:val="Hyperlink"/>
          <w:rFonts w:ascii="Trebuchet MS" w:hAnsi="Trebuchet MS"/>
          <w:noProof/>
          <w:color w:val="auto"/>
          <w:u w:val="none"/>
        </w:rPr>
        <w:t>s</w:t>
      </w:r>
      <w:r w:rsidRPr="005E08F3">
        <w:rPr>
          <w:rStyle w:val="Hyperlink"/>
          <w:rFonts w:ascii="Trebuchet MS" w:hAnsi="Trebuchet MS"/>
          <w:noProof/>
          <w:color w:val="auto"/>
          <w:u w:val="none"/>
        </w:rPr>
        <w:t xml:space="preserve"> PQD work?</w:t>
      </w:r>
      <w:r w:rsidR="00947DA8">
        <w:rPr>
          <w:rStyle w:val="Hyperlink"/>
          <w:rFonts w:ascii="Trebuchet MS" w:hAnsi="Trebuchet MS"/>
          <w:noProof/>
          <w:color w:val="auto"/>
          <w:u w:val="none"/>
        </w:rPr>
        <w:t>..............................................................</w:t>
      </w:r>
      <w:r w:rsidRPr="005E08F3">
        <w:rPr>
          <w:noProof/>
          <w:webHidden/>
          <w:color w:val="auto"/>
        </w:rPr>
        <w:tab/>
      </w:r>
      <w:r w:rsidR="00947DA8">
        <w:rPr>
          <w:noProof/>
          <w:webHidden/>
          <w:color w:val="auto"/>
        </w:rPr>
        <w:t>2</w:t>
      </w:r>
    </w:p>
    <w:p w:rsidR="002555CA" w:rsidRPr="005E08F3" w:rsidRDefault="002555CA" w:rsidP="005E08F3">
      <w:pPr>
        <w:pStyle w:val="Text"/>
        <w:rPr>
          <w:noProof/>
          <w:color w:val="auto"/>
          <w:lang w:eastAsia="en-GB"/>
        </w:rPr>
      </w:pPr>
      <w:r w:rsidRPr="005E08F3">
        <w:rPr>
          <w:rStyle w:val="Hyperlink"/>
          <w:rFonts w:ascii="Trebuchet MS" w:hAnsi="Trebuchet MS"/>
          <w:noProof/>
          <w:color w:val="auto"/>
          <w:u w:val="none"/>
        </w:rPr>
        <w:t>How can PQD benefit projects?</w:t>
      </w:r>
      <w:r w:rsidR="00947DA8">
        <w:rPr>
          <w:rStyle w:val="Hyperlink"/>
          <w:rFonts w:ascii="Trebuchet MS" w:hAnsi="Trebuchet MS"/>
          <w:noProof/>
          <w:color w:val="auto"/>
          <w:u w:val="none"/>
        </w:rPr>
        <w:t>..................................................</w:t>
      </w:r>
      <w:r w:rsidRPr="005E08F3">
        <w:rPr>
          <w:noProof/>
          <w:webHidden/>
          <w:color w:val="auto"/>
        </w:rPr>
        <w:tab/>
      </w:r>
      <w:r w:rsidR="00947DA8">
        <w:rPr>
          <w:noProof/>
          <w:webHidden/>
          <w:color w:val="auto"/>
        </w:rPr>
        <w:t>3</w:t>
      </w:r>
    </w:p>
    <w:p w:rsidR="002555CA" w:rsidRPr="005E08F3" w:rsidRDefault="002555CA" w:rsidP="005E08F3">
      <w:pPr>
        <w:pStyle w:val="Text"/>
        <w:rPr>
          <w:noProof/>
          <w:color w:val="auto"/>
          <w:lang w:eastAsia="en-GB"/>
        </w:rPr>
      </w:pPr>
      <w:r w:rsidRPr="005E08F3">
        <w:rPr>
          <w:rStyle w:val="Hyperlink"/>
          <w:rFonts w:ascii="Trebuchet MS" w:hAnsi="Trebuchet MS"/>
          <w:noProof/>
          <w:color w:val="auto"/>
          <w:u w:val="none"/>
        </w:rPr>
        <w:t>For which interventions can we use PQD?</w:t>
      </w:r>
      <w:r w:rsidR="00947DA8">
        <w:rPr>
          <w:rStyle w:val="Hyperlink"/>
          <w:rFonts w:ascii="Trebuchet MS" w:hAnsi="Trebuchet MS"/>
          <w:noProof/>
          <w:color w:val="auto"/>
          <w:u w:val="none"/>
        </w:rPr>
        <w:t>.....................................</w:t>
      </w:r>
      <w:r w:rsidRPr="005E08F3">
        <w:rPr>
          <w:noProof/>
          <w:webHidden/>
          <w:color w:val="auto"/>
        </w:rPr>
        <w:tab/>
      </w:r>
      <w:r w:rsidR="00947DA8">
        <w:rPr>
          <w:noProof/>
          <w:webHidden/>
          <w:color w:val="auto"/>
        </w:rPr>
        <w:t>3</w:t>
      </w:r>
    </w:p>
    <w:p w:rsidR="002555CA" w:rsidRPr="005E08F3" w:rsidRDefault="002555CA" w:rsidP="005E08F3">
      <w:pPr>
        <w:pStyle w:val="Text"/>
        <w:rPr>
          <w:noProof/>
          <w:color w:val="auto"/>
          <w:lang w:eastAsia="en-GB"/>
        </w:rPr>
      </w:pPr>
      <w:r w:rsidRPr="005E08F3">
        <w:rPr>
          <w:rStyle w:val="Hyperlink"/>
          <w:rFonts w:ascii="Trebuchet MS" w:hAnsi="Trebuchet MS"/>
          <w:noProof/>
          <w:color w:val="auto"/>
          <w:u w:val="none"/>
        </w:rPr>
        <w:t>What are the theoretical concepts underpinning PQD?</w:t>
      </w:r>
      <w:r w:rsidR="00947DA8">
        <w:rPr>
          <w:rStyle w:val="Hyperlink"/>
          <w:rFonts w:ascii="Trebuchet MS" w:hAnsi="Trebuchet MS"/>
          <w:noProof/>
          <w:color w:val="auto"/>
          <w:u w:val="none"/>
        </w:rPr>
        <w:t>......................</w:t>
      </w:r>
      <w:r w:rsidRPr="005E08F3">
        <w:rPr>
          <w:noProof/>
          <w:webHidden/>
          <w:color w:val="auto"/>
        </w:rPr>
        <w:tab/>
      </w:r>
      <w:r w:rsidR="00947DA8">
        <w:rPr>
          <w:noProof/>
          <w:webHidden/>
          <w:color w:val="auto"/>
        </w:rPr>
        <w:t>4</w:t>
      </w:r>
    </w:p>
    <w:p w:rsidR="002555CA" w:rsidRPr="005E08F3" w:rsidRDefault="002555CA" w:rsidP="005E08F3">
      <w:pPr>
        <w:pStyle w:val="Text"/>
        <w:rPr>
          <w:noProof/>
          <w:color w:val="auto"/>
          <w:lang w:eastAsia="en-GB"/>
        </w:rPr>
      </w:pPr>
      <w:r w:rsidRPr="005E08F3">
        <w:rPr>
          <w:rStyle w:val="Hyperlink"/>
          <w:rFonts w:ascii="Trebuchet MS" w:hAnsi="Trebuchet MS"/>
          <w:noProof/>
          <w:color w:val="auto"/>
          <w:u w:val="none"/>
        </w:rPr>
        <w:t>Using the PQD toolkit</w:t>
      </w:r>
      <w:r w:rsidR="00947DA8">
        <w:rPr>
          <w:rStyle w:val="Hyperlink"/>
          <w:rFonts w:ascii="Trebuchet MS" w:hAnsi="Trebuchet MS"/>
          <w:noProof/>
          <w:color w:val="auto"/>
          <w:u w:val="none"/>
        </w:rPr>
        <w:t>.............................................................</w:t>
      </w:r>
      <w:r w:rsidRPr="005E08F3">
        <w:rPr>
          <w:noProof/>
          <w:webHidden/>
          <w:color w:val="auto"/>
        </w:rPr>
        <w:tab/>
      </w:r>
      <w:r w:rsidR="00947DA8">
        <w:rPr>
          <w:noProof/>
          <w:webHidden/>
          <w:color w:val="auto"/>
        </w:rPr>
        <w:t>5</w:t>
      </w:r>
    </w:p>
    <w:p w:rsidR="002555CA" w:rsidRPr="005E08F3" w:rsidRDefault="002555CA" w:rsidP="005E08F3">
      <w:pPr>
        <w:pStyle w:val="Text"/>
        <w:rPr>
          <w:noProof/>
          <w:color w:val="auto"/>
          <w:lang w:eastAsia="en-GB"/>
        </w:rPr>
      </w:pPr>
      <w:r w:rsidRPr="005E08F3">
        <w:rPr>
          <w:rStyle w:val="Hyperlink"/>
          <w:rFonts w:ascii="Trebuchet MS" w:hAnsi="Trebuchet MS"/>
          <w:noProof/>
          <w:color w:val="auto"/>
          <w:u w:val="none"/>
        </w:rPr>
        <w:t>What are the steps for using PQD?</w:t>
      </w:r>
      <w:r w:rsidR="00947DA8">
        <w:rPr>
          <w:rStyle w:val="Hyperlink"/>
          <w:rFonts w:ascii="Trebuchet MS" w:hAnsi="Trebuchet MS"/>
          <w:noProof/>
          <w:color w:val="auto"/>
          <w:u w:val="none"/>
        </w:rPr>
        <w:t>..............................................</w:t>
      </w:r>
      <w:r w:rsidRPr="005E08F3">
        <w:rPr>
          <w:noProof/>
          <w:webHidden/>
          <w:color w:val="auto"/>
        </w:rPr>
        <w:tab/>
      </w:r>
      <w:r w:rsidR="00947DA8">
        <w:rPr>
          <w:noProof/>
          <w:webHidden/>
          <w:color w:val="auto"/>
        </w:rPr>
        <w:t>6</w:t>
      </w:r>
    </w:p>
    <w:p w:rsidR="002555CA" w:rsidRPr="005E08F3" w:rsidRDefault="002555CA" w:rsidP="005E08F3">
      <w:pPr>
        <w:pStyle w:val="Text"/>
        <w:rPr>
          <w:noProof/>
          <w:color w:val="auto"/>
          <w:lang w:eastAsia="en-GB"/>
        </w:rPr>
      </w:pPr>
      <w:r w:rsidRPr="005E08F3">
        <w:rPr>
          <w:rStyle w:val="Hyperlink"/>
          <w:rFonts w:ascii="Trebuchet MS" w:hAnsi="Trebuchet MS"/>
          <w:noProof/>
          <w:color w:val="auto"/>
          <w:u w:val="none"/>
        </w:rPr>
        <w:t>PQD as part of Quality Action</w:t>
      </w:r>
      <w:r w:rsidR="00947DA8">
        <w:rPr>
          <w:rStyle w:val="Hyperlink"/>
          <w:rFonts w:ascii="Trebuchet MS" w:hAnsi="Trebuchet MS"/>
          <w:noProof/>
          <w:color w:val="auto"/>
          <w:u w:val="none"/>
        </w:rPr>
        <w:t>....................................................</w:t>
      </w:r>
      <w:r w:rsidRPr="005E08F3">
        <w:rPr>
          <w:noProof/>
          <w:webHidden/>
          <w:color w:val="auto"/>
        </w:rPr>
        <w:tab/>
      </w:r>
      <w:r w:rsidR="00947DA8">
        <w:rPr>
          <w:noProof/>
          <w:webHidden/>
          <w:color w:val="auto"/>
        </w:rPr>
        <w:t>7</w:t>
      </w:r>
    </w:p>
    <w:p w:rsidR="002555CA" w:rsidRPr="005E08F3" w:rsidRDefault="002555CA" w:rsidP="005E08F3">
      <w:pPr>
        <w:pStyle w:val="Text"/>
        <w:rPr>
          <w:color w:val="auto"/>
        </w:rPr>
      </w:pPr>
      <w:r w:rsidRPr="005E08F3">
        <w:rPr>
          <w:rStyle w:val="Hyperlink"/>
          <w:rFonts w:ascii="Trebuchet MS" w:hAnsi="Trebuchet MS"/>
          <w:noProof/>
          <w:color w:val="auto"/>
          <w:spacing w:val="-6"/>
          <w:u w:val="none"/>
          <w:lang w:eastAsia="sv-SE"/>
        </w:rPr>
        <w:t>References</w:t>
      </w:r>
      <w:r w:rsidR="00947DA8">
        <w:rPr>
          <w:rStyle w:val="Hyperlink"/>
          <w:rFonts w:ascii="Trebuchet MS" w:hAnsi="Trebuchet MS"/>
          <w:noProof/>
          <w:color w:val="auto"/>
          <w:spacing w:val="-6"/>
          <w:u w:val="none"/>
          <w:lang w:eastAsia="sv-SE"/>
        </w:rPr>
        <w:t>.................................................................................</w:t>
      </w:r>
      <w:r w:rsidR="00947DA8">
        <w:rPr>
          <w:rStyle w:val="Hyperlink"/>
          <w:rFonts w:ascii="Trebuchet MS" w:hAnsi="Trebuchet MS"/>
          <w:noProof/>
          <w:color w:val="auto"/>
          <w:spacing w:val="-6"/>
          <w:u w:val="none"/>
          <w:lang w:eastAsia="sv-SE"/>
        </w:rPr>
        <w:tab/>
        <w:t>7</w:t>
      </w:r>
    </w:p>
    <w:p w:rsidR="002555CA" w:rsidRDefault="002555CA">
      <w:pPr>
        <w:spacing w:after="200" w:line="276" w:lineRule="auto"/>
      </w:pPr>
    </w:p>
    <w:p w:rsidR="002555CA" w:rsidRDefault="002555CA">
      <w:pPr>
        <w:spacing w:after="200" w:line="276" w:lineRule="auto"/>
      </w:pPr>
    </w:p>
    <w:p w:rsidR="002555CA" w:rsidRDefault="002555CA">
      <w:pPr>
        <w:spacing w:after="200" w:line="276" w:lineRule="auto"/>
      </w:pPr>
    </w:p>
    <w:p w:rsidR="002555CA" w:rsidRDefault="002555CA">
      <w:pPr>
        <w:spacing w:after="200" w:line="276" w:lineRule="auto"/>
      </w:pPr>
      <w:r>
        <w:br w:type="page"/>
      </w:r>
    </w:p>
    <w:p w:rsidR="002555CA" w:rsidRPr="00DE55F2" w:rsidRDefault="002555CA" w:rsidP="005E08F3">
      <w:pPr>
        <w:pStyle w:val="BulletGoals"/>
      </w:pPr>
      <w:r>
        <w:rPr>
          <w:noProof/>
          <w:lang w:eastAsia="en-US"/>
        </w:rPr>
        <w:lastRenderedPageBreak/>
        <mc:AlternateContent>
          <mc:Choice Requires="wps">
            <w:drawing>
              <wp:anchor distT="0" distB="0" distL="114300" distR="114300" simplePos="0" relativeHeight="251689984" behindDoc="1" locked="0" layoutInCell="1" allowOverlap="1" wp14:anchorId="38146A30" wp14:editId="023A7B99">
                <wp:simplePos x="0" y="0"/>
                <wp:positionH relativeFrom="column">
                  <wp:posOffset>-1905</wp:posOffset>
                </wp:positionH>
                <wp:positionV relativeFrom="paragraph">
                  <wp:posOffset>0</wp:posOffset>
                </wp:positionV>
                <wp:extent cx="6612890" cy="283845"/>
                <wp:effectExtent l="0" t="0" r="0" b="1905"/>
                <wp:wrapNone/>
                <wp:docPr id="18"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2890" cy="283845"/>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15pt;margin-top:0;width:520.7pt;height:22.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" fillcolor="#81bb38" stroked="f">
                <v:path arrowok="t"/>
              </v:roundrect>
            </w:pict>
          </mc:Fallback>
        </mc:AlternateContent>
      </w:r>
      <w:r>
        <w:rPr>
          <w:noProof/>
          <w:lang w:eastAsia="en-US"/>
        </w:rPr>
        <mc:AlternateContent>
          <mc:Choice Requires="wps">
            <w:drawing>
              <wp:inline distT="0" distB="0" distL="0" distR="0" wp14:anchorId="18A44CFD" wp14:editId="722A466C">
                <wp:extent cx="4696460" cy="284480"/>
                <wp:effectExtent l="0" t="0" r="0" b="1270"/>
                <wp:docPr id="24"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6460"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55CA" w:rsidRPr="002555CA" w:rsidRDefault="002555CA" w:rsidP="002555CA">
                            <w:pPr>
                              <w:pStyle w:val="Heading"/>
                              <w:ind w:left="0"/>
                            </w:pPr>
                            <w:bookmarkStart w:id="26" w:name="_Toc380058983"/>
                            <w:r>
                              <w:t>About this document</w:t>
                            </w:r>
                            <w:bookmarkEnd w:id="2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ruta 30" o:spid="_x0000_s1028" type="#_x0000_t202" style="width:369.8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" filled="f" stroked="f" strokeweight=".5pt">
                <v:path arrowok="t"/>
                <v:textbox>
                  <w:txbxContent>
                    <w:p w:rsidR="002555CA" w:rsidRPr="002555CA" w:rsidRDefault="002555CA" w:rsidP="002555CA">
                      <w:pPr>
                        <w:pStyle w:val="Heading"/>
                        <w:ind w:left="0"/>
                      </w:pPr>
                      <w:bookmarkStart w:id="27" w:name="_Toc380058983"/>
                      <w:r>
                        <w:t>About this document</w:t>
                      </w:r>
                      <w:bookmarkEnd w:id="27"/>
                    </w:p>
                  </w:txbxContent>
                </v:textbox>
                <w10:anchorlock/>
              </v:shape>
            </w:pict>
          </mc:Fallback>
        </mc:AlternateContent>
      </w:r>
    </w:p>
    <w:p w:rsidR="002555CA" w:rsidRPr="00D56DE6" w:rsidRDefault="002555CA" w:rsidP="005E08F3">
      <w:pPr>
        <w:pStyle w:val="Text"/>
      </w:pPr>
      <w:r w:rsidRPr="004F7F5A">
        <w:t>This description of the Participatory Quality Development (PQD) for HIV prevention programmes and projects aims to provide a</w:t>
      </w:r>
      <w:r>
        <w:t>n</w:t>
      </w:r>
      <w:r w:rsidRPr="004F7F5A">
        <w:t xml:space="preserve"> overview of purpose, structure and process</w:t>
      </w:r>
      <w:r>
        <w:t xml:space="preserve"> of the tool</w:t>
      </w:r>
      <w:r w:rsidRPr="004F7F5A">
        <w:t xml:space="preserve">. It is </w:t>
      </w:r>
      <w:r>
        <w:t>intended</w:t>
      </w:r>
      <w:r w:rsidRPr="004F7F5A">
        <w:t xml:space="preserve"> for any</w:t>
      </w:r>
      <w:r>
        <w:t>one who is</w:t>
      </w:r>
      <w:r w:rsidRPr="004F7F5A">
        <w:t xml:space="preserve"> interested in detailed information about PQD, especially for those who want to apply it in practice, for facilitators using its methods and for trainers offering introductions and training workshops on PQD.</w:t>
      </w:r>
    </w:p>
    <w:p w:rsidR="002555CA" w:rsidRPr="00DE55F2" w:rsidRDefault="002555CA" w:rsidP="005E08F3">
      <w:pPr>
        <w:pStyle w:val="BulletGoals"/>
      </w:pPr>
      <w:r>
        <w:rPr>
          <w:noProof/>
          <w:lang w:eastAsia="en-US"/>
        </w:rPr>
        <mc:AlternateContent>
          <mc:Choice Requires="wps">
            <w:drawing>
              <wp:anchor distT="0" distB="0" distL="114300" distR="114300" simplePos="0" relativeHeight="251667456" behindDoc="1" locked="0" layoutInCell="1" allowOverlap="1" wp14:anchorId="5ADC9D23" wp14:editId="5C8523F3">
                <wp:simplePos x="0" y="0"/>
                <wp:positionH relativeFrom="column">
                  <wp:posOffset>-1905</wp:posOffset>
                </wp:positionH>
                <wp:positionV relativeFrom="paragraph">
                  <wp:posOffset>0</wp:posOffset>
                </wp:positionV>
                <wp:extent cx="6612890" cy="283845"/>
                <wp:effectExtent l="0" t="0" r="0" b="1905"/>
                <wp:wrapNone/>
                <wp:docPr id="31"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2890" cy="283845"/>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15pt;margin-top:0;width:520.7pt;height:22.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" fillcolor="#81bb38" stroked="f">
                <v:path arrowok="t"/>
              </v:roundrect>
            </w:pict>
          </mc:Fallback>
        </mc:AlternateContent>
      </w:r>
      <w:r>
        <w:rPr>
          <w:noProof/>
          <w:lang w:eastAsia="en-US"/>
        </w:rPr>
        <mc:AlternateContent>
          <mc:Choice Requires="wps">
            <w:drawing>
              <wp:inline distT="0" distB="0" distL="0" distR="0" wp14:anchorId="7AC1121E" wp14:editId="5BE0F7DE">
                <wp:extent cx="4696460" cy="284480"/>
                <wp:effectExtent l="0" t="0" r="0" b="1270"/>
                <wp:docPr id="30"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6460"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55CA" w:rsidRDefault="002555CA" w:rsidP="002555CA">
                            <w:pPr>
                              <w:pStyle w:val="Heading"/>
                            </w:pPr>
                            <w:r>
                              <w:t>What is pqd?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9" type="#_x0000_t202" style="width:369.8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" filled="f" stroked="f" strokeweight=".5pt">
                <v:path arrowok="t"/>
                <v:textbox>
                  <w:txbxContent>
                    <w:p w:rsidR="002555CA" w:rsidRDefault="002555CA" w:rsidP="002555CA">
                      <w:pPr>
                        <w:pStyle w:val="Heading"/>
                      </w:pPr>
                      <w:r>
                        <w:t>What is pqd?</w:t>
                      </w:r>
                    </w:p>
                  </w:txbxContent>
                </v:textbox>
                <w10:anchorlock/>
              </v:shape>
            </w:pict>
          </mc:Fallback>
        </mc:AlternateContent>
      </w:r>
    </w:p>
    <w:p w:rsidR="002555CA" w:rsidRDefault="002555CA" w:rsidP="005E08F3">
      <w:pPr>
        <w:pStyle w:val="Text"/>
      </w:pPr>
      <w:r w:rsidRPr="00DE55F2">
        <w:rPr>
          <w:noProof/>
          <w:lang w:val="en-US" w:eastAsia="en-US"/>
        </w:rPr>
        <w:drawing>
          <wp:anchor distT="0" distB="0" distL="114300" distR="114300" simplePos="0" relativeHeight="251663360" behindDoc="0" locked="0" layoutInCell="1" allowOverlap="1" wp14:anchorId="6091D9EF" wp14:editId="5662A14E">
            <wp:simplePos x="0" y="0"/>
            <wp:positionH relativeFrom="page">
              <wp:posOffset>5876925</wp:posOffset>
            </wp:positionH>
            <wp:positionV relativeFrom="page">
              <wp:posOffset>9525</wp:posOffset>
            </wp:positionV>
            <wp:extent cx="1662430" cy="1695450"/>
            <wp:effectExtent l="0" t="0" r="0" b="0"/>
            <wp:wrapSquare wrapText="bothSides"/>
            <wp:docPr id="8"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9"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795928">
        <w:t>PQ</w:t>
      </w:r>
      <w:r>
        <w:t>D</w:t>
      </w:r>
      <w:r w:rsidRPr="00795928">
        <w:t xml:space="preserve"> stands for Participatory Quality Development. </w:t>
      </w:r>
      <w:r>
        <w:rPr>
          <w:color w:val="000000"/>
          <w:lang w:eastAsia="sv-SE"/>
        </w:rPr>
        <w:t xml:space="preserve">It is a </w:t>
      </w:r>
      <w:r w:rsidRPr="004F7F5A">
        <w:rPr>
          <w:color w:val="000000"/>
          <w:lang w:eastAsia="sv-SE"/>
        </w:rPr>
        <w:t xml:space="preserve">quality improvement tool for </w:t>
      </w:r>
      <w:r>
        <w:rPr>
          <w:color w:val="000000"/>
          <w:lang w:eastAsia="sv-SE"/>
        </w:rPr>
        <w:t xml:space="preserve">HIV </w:t>
      </w:r>
      <w:r w:rsidRPr="004F7F5A">
        <w:rPr>
          <w:color w:val="000000"/>
          <w:lang w:eastAsia="sv-SE"/>
        </w:rPr>
        <w:t>health promotion and prevention projects.</w:t>
      </w:r>
      <w:r>
        <w:rPr>
          <w:color w:val="000000"/>
          <w:lang w:eastAsia="sv-SE"/>
        </w:rPr>
        <w:t xml:space="preserve"> </w:t>
      </w:r>
      <w:r>
        <w:t>PQD develops</w:t>
      </w:r>
      <w:r w:rsidRPr="00795928">
        <w:t xml:space="preserve"> quality cyclically</w:t>
      </w:r>
      <w:r w:rsidRPr="00FC1F6A">
        <w:t xml:space="preserve"> </w:t>
      </w:r>
      <w:r>
        <w:t xml:space="preserve">and </w:t>
      </w:r>
      <w:r w:rsidRPr="004F7F5A">
        <w:t>in</w:t>
      </w:r>
      <w:r w:rsidRPr="004F7F5A">
        <w:rPr>
          <w:spacing w:val="11"/>
        </w:rPr>
        <w:t xml:space="preserve"> </w:t>
      </w:r>
      <w:r w:rsidRPr="004F7F5A">
        <w:t>a</w:t>
      </w:r>
      <w:r w:rsidRPr="004F7F5A">
        <w:rPr>
          <w:spacing w:val="6"/>
        </w:rPr>
        <w:t xml:space="preserve"> </w:t>
      </w:r>
      <w:r w:rsidRPr="004F7F5A">
        <w:t>ta</w:t>
      </w:r>
      <w:r w:rsidRPr="004F7F5A">
        <w:rPr>
          <w:spacing w:val="-12"/>
        </w:rPr>
        <w:t>r</w:t>
      </w:r>
      <w:r w:rsidRPr="004F7F5A">
        <w:t>geted,</w:t>
      </w:r>
      <w:r w:rsidRPr="004F7F5A">
        <w:rPr>
          <w:spacing w:val="20"/>
        </w:rPr>
        <w:t xml:space="preserve"> </w:t>
      </w:r>
      <w:r w:rsidRPr="004F7F5A">
        <w:t>participatory</w:t>
      </w:r>
      <w:r w:rsidRPr="004F7F5A">
        <w:rPr>
          <w:spacing w:val="16"/>
        </w:rPr>
        <w:t xml:space="preserve"> </w:t>
      </w:r>
      <w:r w:rsidRPr="004F7F5A">
        <w:t>and</w:t>
      </w:r>
      <w:r w:rsidRPr="004F7F5A">
        <w:rPr>
          <w:spacing w:val="15"/>
        </w:rPr>
        <w:t xml:space="preserve"> </w:t>
      </w:r>
      <w:r w:rsidRPr="004F7F5A">
        <w:rPr>
          <w:w w:val="102"/>
        </w:rPr>
        <w:t>sustain</w:t>
      </w:r>
      <w:r w:rsidRPr="004F7F5A">
        <w:t>able</w:t>
      </w:r>
      <w:r w:rsidRPr="004F7F5A">
        <w:rPr>
          <w:spacing w:val="-15"/>
        </w:rPr>
        <w:t xml:space="preserve"> </w:t>
      </w:r>
      <w:r w:rsidRPr="004F7F5A">
        <w:t>way</w:t>
      </w:r>
      <w:r w:rsidRPr="00795928">
        <w:t xml:space="preserve">. The </w:t>
      </w:r>
      <w:r>
        <w:t>cycle</w:t>
      </w:r>
      <w:r w:rsidRPr="00795928">
        <w:t xml:space="preserve"> includes four </w:t>
      </w:r>
      <w:r>
        <w:t>stages</w:t>
      </w:r>
      <w:r w:rsidRPr="00795928">
        <w:t xml:space="preserve"> (adapted from the Public Health Action Cycle): Needs Assessment, Project Planning, Implementation and Evaluation. Participation and Collaboration are cross</w:t>
      </w:r>
      <w:r>
        <w:t>-</w:t>
      </w:r>
      <w:r w:rsidRPr="00795928">
        <w:t xml:space="preserve">cutting principles that apply to </w:t>
      </w:r>
      <w:r>
        <w:t>the entire cycle</w:t>
      </w:r>
      <w:r w:rsidRPr="00795928">
        <w:t>.</w:t>
      </w:r>
      <w:r>
        <w:t xml:space="preserve"> </w:t>
      </w:r>
    </w:p>
    <w:p w:rsidR="002555CA" w:rsidRDefault="002555CA" w:rsidP="005E08F3">
      <w:pPr>
        <w:pStyle w:val="Text"/>
        <w:rPr>
          <w:lang w:eastAsia="sv-SE"/>
        </w:rPr>
      </w:pPr>
      <w:r>
        <w:rPr>
          <w:lang w:eastAsia="sv-SE"/>
        </w:rPr>
        <w:t>Deutsche AIDS-</w:t>
      </w:r>
      <w:proofErr w:type="spellStart"/>
      <w:r>
        <w:rPr>
          <w:lang w:eastAsia="sv-SE"/>
        </w:rPr>
        <w:t>Hilfe</w:t>
      </w:r>
      <w:proofErr w:type="spellEnd"/>
      <w:r>
        <w:rPr>
          <w:lang w:eastAsia="sv-SE"/>
        </w:rPr>
        <w:t xml:space="preserve"> </w:t>
      </w:r>
      <w:proofErr w:type="spellStart"/>
      <w:r>
        <w:rPr>
          <w:lang w:eastAsia="sv-SE"/>
        </w:rPr>
        <w:t>e.V</w:t>
      </w:r>
      <w:proofErr w:type="spellEnd"/>
      <w:r>
        <w:rPr>
          <w:lang w:eastAsia="sv-SE"/>
        </w:rPr>
        <w:t>.</w:t>
      </w:r>
      <w:r w:rsidRPr="00C14C8D">
        <w:rPr>
          <w:lang w:eastAsia="sv-SE"/>
        </w:rPr>
        <w:t xml:space="preserve"> </w:t>
      </w:r>
      <w:r>
        <w:rPr>
          <w:lang w:eastAsia="sv-SE"/>
        </w:rPr>
        <w:t>d</w:t>
      </w:r>
      <w:r w:rsidRPr="004F7F5A">
        <w:rPr>
          <w:lang w:eastAsia="sv-SE"/>
        </w:rPr>
        <w:t>eveloped PQD</w:t>
      </w:r>
      <w:r>
        <w:rPr>
          <w:lang w:eastAsia="sv-SE"/>
        </w:rPr>
        <w:t xml:space="preserve"> between 2004 and 2008 </w:t>
      </w:r>
      <w:r w:rsidRPr="004F7F5A">
        <w:rPr>
          <w:lang w:eastAsia="sv-SE"/>
        </w:rPr>
        <w:t>in collaboration with</w:t>
      </w:r>
      <w:r>
        <w:rPr>
          <w:lang w:eastAsia="sv-SE"/>
        </w:rPr>
        <w:t xml:space="preserve"> t</w:t>
      </w:r>
      <w:r w:rsidRPr="004F7F5A">
        <w:rPr>
          <w:lang w:eastAsia="sv-SE"/>
        </w:rPr>
        <w:t xml:space="preserve">he </w:t>
      </w:r>
      <w:r>
        <w:rPr>
          <w:lang w:eastAsia="sv-SE"/>
        </w:rPr>
        <w:t>Social Science Research Centre (</w:t>
      </w:r>
      <w:proofErr w:type="spellStart"/>
      <w:r>
        <w:rPr>
          <w:lang w:eastAsia="sv-SE"/>
        </w:rPr>
        <w:t>Wissenschaftszentrum</w:t>
      </w:r>
      <w:proofErr w:type="spellEnd"/>
      <w:r>
        <w:rPr>
          <w:lang w:eastAsia="sv-SE"/>
        </w:rPr>
        <w:t>) Berlin, supported by a grant from the German Federal Centre for Health Education (</w:t>
      </w:r>
      <w:proofErr w:type="spellStart"/>
      <w:r>
        <w:rPr>
          <w:lang w:eastAsia="sv-SE"/>
        </w:rPr>
        <w:t>BZgA</w:t>
      </w:r>
      <w:proofErr w:type="spellEnd"/>
      <w:r>
        <w:rPr>
          <w:lang w:eastAsia="sv-SE"/>
        </w:rPr>
        <w:t>).</w:t>
      </w:r>
    </w:p>
    <w:p w:rsidR="002555CA" w:rsidRPr="002555CA" w:rsidRDefault="002555CA" w:rsidP="005E08F3">
      <w:pPr>
        <w:pStyle w:val="Text"/>
        <w:rPr>
          <w:lang w:eastAsia="sv-SE"/>
        </w:rPr>
      </w:pPr>
      <w:r>
        <w:rPr>
          <w:lang w:eastAsia="sv-SE"/>
        </w:rPr>
        <w:t>S</w:t>
      </w:r>
      <w:r w:rsidRPr="004F7F5A">
        <w:rPr>
          <w:lang w:eastAsia="sv-SE"/>
        </w:rPr>
        <w:t xml:space="preserve">everal HIV prevention programmes and projects in Germany and Austria </w:t>
      </w:r>
      <w:r>
        <w:rPr>
          <w:lang w:eastAsia="sv-SE"/>
        </w:rPr>
        <w:t>have applied t</w:t>
      </w:r>
      <w:r w:rsidRPr="004F7F5A">
        <w:rPr>
          <w:lang w:eastAsia="sv-SE"/>
        </w:rPr>
        <w:t>h</w:t>
      </w:r>
      <w:r>
        <w:rPr>
          <w:lang w:eastAsia="sv-SE"/>
        </w:rPr>
        <w:t>e tool</w:t>
      </w:r>
      <w:r w:rsidRPr="00FC1F6A">
        <w:rPr>
          <w:lang w:eastAsia="sv-SE"/>
        </w:rPr>
        <w:t xml:space="preserve"> </w:t>
      </w:r>
      <w:r w:rsidRPr="004F7F5A">
        <w:rPr>
          <w:lang w:eastAsia="sv-SE"/>
        </w:rPr>
        <w:t xml:space="preserve">since </w:t>
      </w:r>
      <w:r>
        <w:rPr>
          <w:lang w:eastAsia="sv-SE"/>
        </w:rPr>
        <w:t>2006</w:t>
      </w:r>
      <w:r w:rsidRPr="004F7F5A">
        <w:rPr>
          <w:lang w:eastAsia="sv-SE"/>
        </w:rPr>
        <w:t xml:space="preserve">. The </w:t>
      </w:r>
      <w:proofErr w:type="spellStart"/>
      <w:r w:rsidRPr="004F7F5A">
        <w:rPr>
          <w:lang w:eastAsia="sv-SE"/>
        </w:rPr>
        <w:t>IQ</w:t>
      </w:r>
      <w:r w:rsidRPr="004F7F5A">
        <w:rPr>
          <w:vertAlign w:val="superscript"/>
          <w:lang w:eastAsia="sv-SE"/>
        </w:rPr>
        <w:t>hiv</w:t>
      </w:r>
      <w:proofErr w:type="spellEnd"/>
      <w:r w:rsidRPr="004F7F5A">
        <w:rPr>
          <w:lang w:eastAsia="sv-SE"/>
        </w:rPr>
        <w:t xml:space="preserve"> initiative translated </w:t>
      </w:r>
      <w:r>
        <w:rPr>
          <w:lang w:eastAsia="sv-SE"/>
        </w:rPr>
        <w:t xml:space="preserve">PQD </w:t>
      </w:r>
      <w:r w:rsidRPr="004F7F5A">
        <w:rPr>
          <w:lang w:eastAsia="sv-SE"/>
        </w:rPr>
        <w:t>into English in 2011 and disseminated it as part of its quality improvement ‘roadshows</w:t>
      </w:r>
      <w:r>
        <w:rPr>
          <w:lang w:eastAsia="sv-SE"/>
        </w:rPr>
        <w:t xml:space="preserve">’ </w:t>
      </w:r>
      <w:r w:rsidRPr="004F7F5A">
        <w:rPr>
          <w:lang w:eastAsia="sv-SE"/>
        </w:rPr>
        <w:t>in several countries across Europe.</w:t>
      </w:r>
    </w:p>
    <w:p w:rsidR="002555CA" w:rsidRPr="00572AEC" w:rsidRDefault="002555CA" w:rsidP="005E08F3">
      <w:pPr>
        <w:pStyle w:val="Text"/>
      </w:pPr>
      <w:r>
        <w:rPr>
          <w:noProof/>
          <w:lang w:eastAsia="en-US"/>
        </w:rPr>
        <mc:AlternateContent>
          <mc:Choice Requires="wps">
            <w:drawing>
              <wp:inline distT="0" distB="0" distL="0" distR="0" wp14:anchorId="20D3145D" wp14:editId="5CC10442">
                <wp:extent cx="6778625" cy="284480"/>
                <wp:effectExtent l="0" t="0" r="0" b="1270"/>
                <wp:docPr id="20" name="Textruta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862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55CA" w:rsidRPr="001D54E7" w:rsidRDefault="002555CA" w:rsidP="002555CA">
                            <w:pPr>
                              <w:pStyle w:val="Heading"/>
                              <w:rPr>
                                <w:lang w:val="en-GB"/>
                              </w:rPr>
                            </w:pPr>
                            <w:r>
                              <w:t>how does pqd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ruta 20" o:spid="_x0000_s1030" type="#_x0000_t202" style="width:533.7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" filled="f" stroked="f" strokeweight=".5pt">
                <v:path arrowok="t"/>
                <v:textbox>
                  <w:txbxContent>
                    <w:p w:rsidR="002555CA" w:rsidRPr="001D54E7" w:rsidRDefault="002555CA" w:rsidP="002555CA">
                      <w:pPr>
                        <w:pStyle w:val="Heading"/>
                        <w:rPr>
                          <w:lang w:val="en-GB"/>
                        </w:rPr>
                      </w:pPr>
                      <w:r>
                        <w:t>how does pqd work?</w:t>
                      </w:r>
                    </w:p>
                  </w:txbxContent>
                </v:textbox>
                <w10:anchorlock/>
              </v:shape>
            </w:pict>
          </mc:Fallback>
        </mc:AlternateContent>
      </w:r>
      <w:r>
        <w:rPr>
          <w:noProof/>
          <w:lang w:eastAsia="en-US"/>
        </w:rPr>
        <mc:AlternateContent>
          <mc:Choice Requires="wps">
            <w:drawing>
              <wp:anchor distT="0" distB="0" distL="114300" distR="114300" simplePos="0" relativeHeight="251665408" behindDoc="1" locked="0" layoutInCell="1" allowOverlap="1" wp14:anchorId="73CD34F6" wp14:editId="2275AB2B">
                <wp:simplePos x="0" y="0"/>
                <wp:positionH relativeFrom="column">
                  <wp:posOffset>0</wp:posOffset>
                </wp:positionH>
                <wp:positionV relativeFrom="paragraph">
                  <wp:posOffset>0</wp:posOffset>
                </wp:positionV>
                <wp:extent cx="6656705" cy="284480"/>
                <wp:effectExtent l="0" t="0" r="0" b="1270"/>
                <wp:wrapNone/>
                <wp:docPr id="21"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6705"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0;margin-top:0;width:524.15pt;height:2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" fillcolor="#81bb38" stroked="f">
                <v:path arrowok="t"/>
              </v:roundrect>
            </w:pict>
          </mc:Fallback>
        </mc:AlternateContent>
      </w:r>
    </w:p>
    <w:p w:rsidR="002555CA" w:rsidRPr="00E941A6" w:rsidRDefault="002555CA" w:rsidP="005E08F3">
      <w:pPr>
        <w:pStyle w:val="Text"/>
        <w:rPr>
          <w:lang w:eastAsia="sv-SE"/>
        </w:rPr>
      </w:pPr>
      <w:r w:rsidRPr="00E941A6">
        <w:rPr>
          <w:lang w:eastAsia="sv-SE"/>
        </w:rPr>
        <w:t xml:space="preserve">Participatory Quality Development refers to the continuous improvement of health promotion and prevention through equitable collaboration between the project, the target group, the funding body, and, where relevant, other stakeholders. This collaboration </w:t>
      </w:r>
      <w:r>
        <w:rPr>
          <w:lang w:eastAsia="sv-SE"/>
        </w:rPr>
        <w:t xml:space="preserve">aims </w:t>
      </w:r>
      <w:r w:rsidRPr="00E941A6">
        <w:rPr>
          <w:lang w:eastAsia="sv-SE"/>
        </w:rPr>
        <w:t xml:space="preserve">for the strongest possible participation </w:t>
      </w:r>
      <w:r>
        <w:rPr>
          <w:lang w:eastAsia="sv-SE"/>
        </w:rPr>
        <w:t xml:space="preserve">in </w:t>
      </w:r>
      <w:r w:rsidRPr="00E941A6">
        <w:rPr>
          <w:lang w:eastAsia="sv-SE"/>
        </w:rPr>
        <w:t>and ownersh</w:t>
      </w:r>
      <w:r>
        <w:rPr>
          <w:lang w:eastAsia="sv-SE"/>
        </w:rPr>
        <w:t>ip of the project - by the target group in particular - during</w:t>
      </w:r>
      <w:r w:rsidRPr="00E941A6">
        <w:rPr>
          <w:lang w:eastAsia="sv-SE"/>
        </w:rPr>
        <w:t xml:space="preserve"> the four </w:t>
      </w:r>
      <w:r>
        <w:rPr>
          <w:lang w:eastAsia="sv-SE"/>
        </w:rPr>
        <w:t>stages.</w:t>
      </w:r>
      <w:r w:rsidRPr="00E941A6">
        <w:rPr>
          <w:lang w:eastAsia="sv-SE"/>
        </w:rPr>
        <w:t xml:space="preserve"> </w:t>
      </w:r>
    </w:p>
    <w:p w:rsidR="002555CA" w:rsidRPr="00E941A6" w:rsidRDefault="002555CA" w:rsidP="005E08F3">
      <w:pPr>
        <w:pStyle w:val="Text"/>
        <w:rPr>
          <w:lang w:eastAsia="sv-SE"/>
        </w:rPr>
      </w:pPr>
      <w:r>
        <w:rPr>
          <w:lang w:eastAsia="sv-SE"/>
        </w:rPr>
        <w:t>PQD</w:t>
      </w:r>
      <w:r w:rsidRPr="00E941A6">
        <w:rPr>
          <w:lang w:eastAsia="sv-SE"/>
        </w:rPr>
        <w:t xml:space="preserve"> depends on participants’ local knowledge and </w:t>
      </w:r>
      <w:r>
        <w:rPr>
          <w:lang w:eastAsia="sv-SE"/>
        </w:rPr>
        <w:t>helps them to use, reflect on and extend this knowledge.</w:t>
      </w:r>
      <w:r w:rsidRPr="00E941A6">
        <w:rPr>
          <w:lang w:eastAsia="sv-SE"/>
        </w:rPr>
        <w:t xml:space="preserve"> It </w:t>
      </w:r>
      <w:r>
        <w:rPr>
          <w:lang w:eastAsia="sv-SE"/>
        </w:rPr>
        <w:t>uses</w:t>
      </w:r>
      <w:r w:rsidRPr="00E941A6">
        <w:rPr>
          <w:lang w:eastAsia="sv-SE"/>
        </w:rPr>
        <w:t xml:space="preserve"> participatory data collection and project planning methods for this purpose. </w:t>
      </w:r>
    </w:p>
    <w:p w:rsidR="002555CA" w:rsidRPr="00E941A6" w:rsidRDefault="002555CA" w:rsidP="005E08F3">
      <w:pPr>
        <w:pStyle w:val="Text"/>
        <w:rPr>
          <w:lang w:eastAsia="sv-SE"/>
        </w:rPr>
      </w:pPr>
      <w:r>
        <w:rPr>
          <w:lang w:eastAsia="sv-SE"/>
        </w:rPr>
        <w:t xml:space="preserve">PQD offers methods </w:t>
      </w:r>
      <w:r w:rsidRPr="00E941A6">
        <w:rPr>
          <w:lang w:eastAsia="sv-SE"/>
        </w:rPr>
        <w:t xml:space="preserve">for improving work practice that are tailored, feasible, useful, participatory and evidence-based: </w:t>
      </w:r>
    </w:p>
    <w:p w:rsidR="002555CA" w:rsidRPr="00E941A6" w:rsidRDefault="002555CA" w:rsidP="005E08F3">
      <w:pPr>
        <w:pStyle w:val="Text"/>
        <w:rPr>
          <w:lang w:eastAsia="sv-SE"/>
        </w:rPr>
      </w:pPr>
      <w:r>
        <w:rPr>
          <w:u w:val="single"/>
          <w:lang w:eastAsia="sv-SE"/>
        </w:rPr>
        <w:t>‘</w:t>
      </w:r>
      <w:r w:rsidRPr="00E941A6">
        <w:rPr>
          <w:u w:val="single"/>
          <w:lang w:eastAsia="sv-SE"/>
        </w:rPr>
        <w:t>Tailored</w:t>
      </w:r>
      <w:r>
        <w:rPr>
          <w:u w:val="single"/>
          <w:lang w:eastAsia="sv-SE"/>
        </w:rPr>
        <w:t>’</w:t>
      </w:r>
      <w:r w:rsidRPr="00E941A6">
        <w:rPr>
          <w:lang w:eastAsia="sv-SE"/>
        </w:rPr>
        <w:t xml:space="preserve"> means that </w:t>
      </w:r>
      <w:r>
        <w:rPr>
          <w:lang w:eastAsia="sv-SE"/>
        </w:rPr>
        <w:t>methods</w:t>
      </w:r>
      <w:r w:rsidRPr="00E941A6">
        <w:rPr>
          <w:lang w:eastAsia="sv-SE"/>
        </w:rPr>
        <w:t xml:space="preserve"> are adapted to local conditions, e.g. to the c</w:t>
      </w:r>
      <w:r>
        <w:rPr>
          <w:lang w:eastAsia="sv-SE"/>
        </w:rPr>
        <w:t xml:space="preserve">omposition of the target group, to </w:t>
      </w:r>
      <w:r w:rsidRPr="00E941A6">
        <w:rPr>
          <w:lang w:eastAsia="sv-SE"/>
        </w:rPr>
        <w:t>the mis</w:t>
      </w:r>
      <w:r>
        <w:rPr>
          <w:lang w:eastAsia="sv-SE"/>
        </w:rPr>
        <w:t xml:space="preserve">sion and values of the organisation, to its capacity and to its </w:t>
      </w:r>
      <w:r w:rsidRPr="00E941A6">
        <w:rPr>
          <w:lang w:eastAsia="sv-SE"/>
        </w:rPr>
        <w:t xml:space="preserve">organisational and service structure. </w:t>
      </w:r>
    </w:p>
    <w:p w:rsidR="002555CA" w:rsidRPr="00E941A6" w:rsidRDefault="002555CA" w:rsidP="005E08F3">
      <w:pPr>
        <w:pStyle w:val="Text"/>
        <w:rPr>
          <w:lang w:eastAsia="sv-SE"/>
        </w:rPr>
      </w:pPr>
      <w:r>
        <w:rPr>
          <w:u w:val="single"/>
          <w:lang w:eastAsia="sv-SE"/>
        </w:rPr>
        <w:t>‘</w:t>
      </w:r>
      <w:r w:rsidRPr="00E941A6">
        <w:rPr>
          <w:u w:val="single"/>
          <w:lang w:eastAsia="sv-SE"/>
        </w:rPr>
        <w:t>Feasible</w:t>
      </w:r>
      <w:r>
        <w:rPr>
          <w:u w:val="single"/>
          <w:lang w:eastAsia="sv-SE"/>
        </w:rPr>
        <w:t>’</w:t>
      </w:r>
      <w:r>
        <w:rPr>
          <w:lang w:eastAsia="sv-SE"/>
        </w:rPr>
        <w:t xml:space="preserve"> means that the methods</w:t>
      </w:r>
      <w:r w:rsidRPr="00E941A6">
        <w:rPr>
          <w:lang w:eastAsia="sv-SE"/>
        </w:rPr>
        <w:t xml:space="preserve"> do</w:t>
      </w:r>
      <w:r>
        <w:rPr>
          <w:lang w:eastAsia="sv-SE"/>
        </w:rPr>
        <w:t xml:space="preserve"> not</w:t>
      </w:r>
      <w:r w:rsidRPr="00E941A6">
        <w:rPr>
          <w:lang w:eastAsia="sv-SE"/>
        </w:rPr>
        <w:t xml:space="preserve"> </w:t>
      </w:r>
      <w:r>
        <w:rPr>
          <w:lang w:eastAsia="sv-SE"/>
        </w:rPr>
        <w:t>take</w:t>
      </w:r>
      <w:r w:rsidRPr="00E941A6">
        <w:rPr>
          <w:lang w:eastAsia="sv-SE"/>
        </w:rPr>
        <w:t xml:space="preserve"> too much </w:t>
      </w:r>
      <w:proofErr w:type="gramStart"/>
      <w:r w:rsidRPr="00E941A6">
        <w:rPr>
          <w:lang w:eastAsia="sv-SE"/>
        </w:rPr>
        <w:t>time</w:t>
      </w:r>
      <w:r>
        <w:rPr>
          <w:lang w:eastAsia="sv-SE"/>
        </w:rPr>
        <w:t>,</w:t>
      </w:r>
      <w:proofErr w:type="gramEnd"/>
      <w:r>
        <w:rPr>
          <w:lang w:eastAsia="sv-SE"/>
        </w:rPr>
        <w:t xml:space="preserve"> are</w:t>
      </w:r>
      <w:r w:rsidRPr="00E941A6">
        <w:rPr>
          <w:lang w:eastAsia="sv-SE"/>
        </w:rPr>
        <w:t xml:space="preserve"> limited to what is necessary, </w:t>
      </w:r>
      <w:r w:rsidRPr="00E941A6">
        <w:rPr>
          <w:lang w:eastAsia="sv-SE"/>
        </w:rPr>
        <w:lastRenderedPageBreak/>
        <w:t xml:space="preserve">can be documented and integrated into daily working routines. </w:t>
      </w:r>
    </w:p>
    <w:p w:rsidR="002555CA" w:rsidRPr="00E941A6" w:rsidRDefault="005E08F3" w:rsidP="005E08F3">
      <w:pPr>
        <w:pStyle w:val="Text"/>
        <w:rPr>
          <w:lang w:eastAsia="sv-SE"/>
        </w:rPr>
      </w:pPr>
      <w:r w:rsidRPr="00DE55F2">
        <w:rPr>
          <w:noProof/>
          <w:lang w:val="en-US" w:eastAsia="en-US"/>
        </w:rPr>
        <w:drawing>
          <wp:anchor distT="0" distB="0" distL="114300" distR="114300" simplePos="0" relativeHeight="251706368" behindDoc="0" locked="0" layoutInCell="1" allowOverlap="1" wp14:anchorId="17345662" wp14:editId="4DE2A533">
            <wp:simplePos x="0" y="0"/>
            <wp:positionH relativeFrom="page">
              <wp:posOffset>5876925</wp:posOffset>
            </wp:positionH>
            <wp:positionV relativeFrom="page">
              <wp:posOffset>9525</wp:posOffset>
            </wp:positionV>
            <wp:extent cx="1662430" cy="1695450"/>
            <wp:effectExtent l="0" t="0" r="0" b="0"/>
            <wp:wrapSquare wrapText="bothSides"/>
            <wp:docPr id="5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9"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2555CA">
        <w:rPr>
          <w:lang w:eastAsia="sv-SE"/>
        </w:rPr>
        <w:t>Methods</w:t>
      </w:r>
      <w:r w:rsidR="002555CA" w:rsidRPr="00E941A6">
        <w:rPr>
          <w:lang w:eastAsia="sv-SE"/>
        </w:rPr>
        <w:t xml:space="preserve"> are </w:t>
      </w:r>
      <w:r w:rsidR="002555CA" w:rsidRPr="00E941A6">
        <w:rPr>
          <w:u w:val="single"/>
          <w:lang w:eastAsia="sv-SE"/>
        </w:rPr>
        <w:t>useful</w:t>
      </w:r>
      <w:r w:rsidR="002555CA" w:rsidRPr="00E941A6">
        <w:rPr>
          <w:lang w:eastAsia="sv-SE"/>
        </w:rPr>
        <w:t xml:space="preserve"> when they provide results that can be translated into specific intervention options for current work practice, including </w:t>
      </w:r>
      <w:r w:rsidR="002555CA">
        <w:rPr>
          <w:lang w:eastAsia="sv-SE"/>
        </w:rPr>
        <w:t>improving</w:t>
      </w:r>
      <w:r w:rsidR="002555CA" w:rsidRPr="00E941A6">
        <w:rPr>
          <w:lang w:eastAsia="sv-SE"/>
        </w:rPr>
        <w:t xml:space="preserve"> work in progress. </w:t>
      </w:r>
    </w:p>
    <w:p w:rsidR="002555CA" w:rsidRPr="00E941A6" w:rsidRDefault="002555CA" w:rsidP="005E08F3">
      <w:pPr>
        <w:pStyle w:val="Text"/>
        <w:rPr>
          <w:lang w:eastAsia="sv-SE"/>
        </w:rPr>
      </w:pPr>
      <w:r w:rsidRPr="00E941A6">
        <w:rPr>
          <w:u w:val="single"/>
          <w:lang w:eastAsia="sv-SE"/>
        </w:rPr>
        <w:t>Participatory</w:t>
      </w:r>
      <w:r w:rsidRPr="00E941A6">
        <w:rPr>
          <w:lang w:eastAsia="sv-SE"/>
        </w:rPr>
        <w:t xml:space="preserve"> </w:t>
      </w:r>
      <w:r>
        <w:rPr>
          <w:lang w:eastAsia="sv-SE"/>
        </w:rPr>
        <w:t>methods</w:t>
      </w:r>
      <w:r w:rsidRPr="00E941A6">
        <w:rPr>
          <w:lang w:eastAsia="sv-SE"/>
        </w:rPr>
        <w:t xml:space="preserve"> </w:t>
      </w:r>
      <w:r>
        <w:rPr>
          <w:lang w:eastAsia="sv-SE"/>
        </w:rPr>
        <w:t>consider</w:t>
      </w:r>
      <w:r w:rsidRPr="00E941A6">
        <w:rPr>
          <w:lang w:eastAsia="sv-SE"/>
        </w:rPr>
        <w:t xml:space="preserve"> the subjective observations of workers and s</w:t>
      </w:r>
      <w:r>
        <w:rPr>
          <w:lang w:eastAsia="sv-SE"/>
        </w:rPr>
        <w:t>ervice users. L</w:t>
      </w:r>
      <w:r w:rsidRPr="00E941A6">
        <w:rPr>
          <w:lang w:eastAsia="sv-SE"/>
        </w:rPr>
        <w:t xml:space="preserve">ocal knowledge </w:t>
      </w:r>
      <w:r>
        <w:rPr>
          <w:lang w:eastAsia="sv-SE"/>
        </w:rPr>
        <w:t xml:space="preserve">is </w:t>
      </w:r>
      <w:r w:rsidRPr="00E941A6">
        <w:rPr>
          <w:lang w:eastAsia="sv-SE"/>
        </w:rPr>
        <w:t>considered throughout all</w:t>
      </w:r>
      <w:r>
        <w:rPr>
          <w:lang w:eastAsia="sv-SE"/>
        </w:rPr>
        <w:t xml:space="preserve"> stages</w:t>
      </w:r>
      <w:r w:rsidRPr="00E941A6">
        <w:rPr>
          <w:lang w:eastAsia="sv-SE"/>
        </w:rPr>
        <w:t xml:space="preserve"> of a project. </w:t>
      </w:r>
    </w:p>
    <w:p w:rsidR="002555CA" w:rsidRPr="00572AEC" w:rsidRDefault="002555CA" w:rsidP="005E08F3">
      <w:pPr>
        <w:pStyle w:val="Text"/>
      </w:pPr>
      <w:r>
        <w:rPr>
          <w:b/>
          <w:noProof/>
          <w:lang w:val="en-US" w:eastAsia="en-US"/>
        </w:rPr>
        <mc:AlternateContent>
          <mc:Choice Requires="wps">
            <w:drawing>
              <wp:anchor distT="0" distB="0" distL="114300" distR="114300" simplePos="0" relativeHeight="251664384" behindDoc="1" locked="0" layoutInCell="1" allowOverlap="1" wp14:anchorId="0AE866D4" wp14:editId="10BD8991">
                <wp:simplePos x="0" y="0"/>
                <wp:positionH relativeFrom="column">
                  <wp:posOffset>7620</wp:posOffset>
                </wp:positionH>
                <wp:positionV relativeFrom="paragraph">
                  <wp:posOffset>457541</wp:posOffset>
                </wp:positionV>
                <wp:extent cx="6656705" cy="284480"/>
                <wp:effectExtent l="0" t="0" r="0" b="1270"/>
                <wp:wrapNone/>
                <wp:docPr id="4"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6705"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6pt;margin-top:36.05pt;width:524.15pt;height:2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" fillcolor="#81bb38" stroked="f">
                <v:path arrowok="t"/>
              </v:roundrect>
            </w:pict>
          </mc:Fallback>
        </mc:AlternateContent>
      </w:r>
      <w:r w:rsidRPr="00C53572">
        <w:rPr>
          <w:u w:val="single"/>
          <w:lang w:eastAsia="sv-SE"/>
        </w:rPr>
        <w:t>Evidence-based</w:t>
      </w:r>
      <w:r w:rsidRPr="00E941A6">
        <w:rPr>
          <w:lang w:eastAsia="sv-SE"/>
        </w:rPr>
        <w:t xml:space="preserve"> means that </w:t>
      </w:r>
      <w:r>
        <w:rPr>
          <w:lang w:eastAsia="sv-SE"/>
        </w:rPr>
        <w:t>the methods</w:t>
      </w:r>
      <w:r w:rsidRPr="00E941A6">
        <w:rPr>
          <w:lang w:eastAsia="sv-SE"/>
        </w:rPr>
        <w:t xml:space="preserve"> </w:t>
      </w:r>
      <w:r>
        <w:rPr>
          <w:lang w:eastAsia="sv-SE"/>
        </w:rPr>
        <w:t xml:space="preserve">included in the PQD toolbox </w:t>
      </w:r>
      <w:r w:rsidRPr="00E941A6">
        <w:rPr>
          <w:lang w:eastAsia="sv-SE"/>
        </w:rPr>
        <w:t xml:space="preserve">are based on scientific </w:t>
      </w:r>
      <w:r>
        <w:rPr>
          <w:lang w:eastAsia="sv-SE"/>
        </w:rPr>
        <w:t xml:space="preserve">research and </w:t>
      </w:r>
      <w:r w:rsidRPr="00E941A6">
        <w:rPr>
          <w:lang w:eastAsia="sv-SE"/>
        </w:rPr>
        <w:t>ev</w:t>
      </w:r>
      <w:r>
        <w:rPr>
          <w:lang w:eastAsia="sv-SE"/>
        </w:rPr>
        <w:t>aluation</w:t>
      </w:r>
      <w:r w:rsidRPr="00E941A6">
        <w:rPr>
          <w:lang w:eastAsia="sv-SE"/>
        </w:rPr>
        <w:t xml:space="preserve">. </w:t>
      </w:r>
      <w:r>
        <w:rPr>
          <w:b/>
          <w:noProof/>
          <w:lang w:val="en-US" w:eastAsia="en-US"/>
        </w:rPr>
        <mc:AlternateContent>
          <mc:Choice Requires="wps">
            <w:drawing>
              <wp:inline distT="0" distB="0" distL="0" distR="0" wp14:anchorId="52533C24" wp14:editId="5E372152">
                <wp:extent cx="6778625" cy="284480"/>
                <wp:effectExtent l="0" t="0" r="0" b="1270"/>
                <wp:docPr id="19" name="Textruta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862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55CA" w:rsidRPr="0096179E" w:rsidRDefault="002555CA" w:rsidP="002555CA">
                            <w:pPr>
                              <w:pStyle w:val="Heading"/>
                            </w:pPr>
                            <w:bookmarkStart w:id="28" w:name="_Toc380058986"/>
                            <w:r w:rsidRPr="0096179E">
                              <w:t>How can PQD benefit projects?</w:t>
                            </w:r>
                            <w:bookmarkEnd w:id="28"/>
                          </w:p>
                          <w:p w:rsidR="002555CA" w:rsidRPr="002555CA" w:rsidRDefault="002555CA" w:rsidP="002555CA">
                            <w:pPr>
                              <w:pStyle w:val="Heading"/>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ruta 19" o:spid="_x0000_s1031" type="#_x0000_t202" style="width:533.7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" filled="f" stroked="f" strokeweight=".5pt">
                <v:path arrowok="t"/>
                <v:textbox>
                  <w:txbxContent>
                    <w:p w:rsidR="002555CA" w:rsidRPr="0096179E" w:rsidRDefault="002555CA" w:rsidP="002555CA">
                      <w:pPr>
                        <w:pStyle w:val="Heading"/>
                      </w:pPr>
                      <w:bookmarkStart w:id="29" w:name="_Toc380058986"/>
                      <w:r w:rsidRPr="0096179E">
                        <w:t>How can PQD benefit projects?</w:t>
                      </w:r>
                      <w:bookmarkEnd w:id="29"/>
                    </w:p>
                    <w:p w:rsidR="002555CA" w:rsidRPr="002555CA" w:rsidRDefault="002555CA" w:rsidP="002555CA">
                      <w:pPr>
                        <w:pStyle w:val="Heading"/>
                        <w:rPr>
                          <w:lang w:val="en-GB"/>
                        </w:rPr>
                      </w:pPr>
                    </w:p>
                  </w:txbxContent>
                </v:textbox>
                <w10:anchorlock/>
              </v:shape>
            </w:pict>
          </mc:Fallback>
        </mc:AlternateContent>
      </w:r>
    </w:p>
    <w:p w:rsidR="002555CA" w:rsidRDefault="002555CA" w:rsidP="005E08F3">
      <w:pPr>
        <w:pStyle w:val="Text"/>
        <w:rPr>
          <w:lang w:eastAsia="sv-SE"/>
        </w:rPr>
      </w:pPr>
      <w:r>
        <w:rPr>
          <w:lang w:eastAsia="sv-SE"/>
        </w:rPr>
        <w:t xml:space="preserve">Using PQD and its toolkit can provide health promotion and prevention programmes and projects with a solid foundation for target-group oriented work that is adapted to and relevant to their local setting. Its advantages are the direct links between principles such as local knowledge, participation and collaboration and the practical, step-by-step instructions for applying its methods in the field.  </w:t>
      </w:r>
    </w:p>
    <w:p w:rsidR="002555CA" w:rsidRPr="00CB7226" w:rsidRDefault="002555CA" w:rsidP="005E08F3">
      <w:pPr>
        <w:pStyle w:val="Text"/>
        <w:rPr>
          <w:lang w:eastAsia="sv-SE"/>
        </w:rPr>
      </w:pPr>
      <w:r>
        <w:rPr>
          <w:lang w:eastAsia="sv-SE"/>
        </w:rPr>
        <w:t>PQD also has limitations. It requires self-directed planning and strategic choices about what areas for improvement to focus on. Making these choices may be difficult if a programme or project is engaging in quality assurance or quality improvement for</w:t>
      </w:r>
      <w:r w:rsidRPr="002E4CBA">
        <w:rPr>
          <w:lang w:eastAsia="sv-SE"/>
        </w:rPr>
        <w:t xml:space="preserve"> </w:t>
      </w:r>
      <w:r>
        <w:rPr>
          <w:lang w:eastAsia="sv-SE"/>
        </w:rPr>
        <w:t>the first time. If this is the case, it may be helpful to start with a</w:t>
      </w:r>
      <w:r w:rsidRPr="004F7F5A">
        <w:rPr>
          <w:lang w:eastAsia="sv-SE"/>
        </w:rPr>
        <w:t xml:space="preserve"> simpler tool, such as</w:t>
      </w:r>
      <w:r>
        <w:rPr>
          <w:lang w:eastAsia="sv-SE"/>
        </w:rPr>
        <w:t xml:space="preserve"> the</w:t>
      </w:r>
      <w:r w:rsidRPr="004F7F5A">
        <w:rPr>
          <w:lang w:eastAsia="sv-SE"/>
        </w:rPr>
        <w:t xml:space="preserve"> </w:t>
      </w:r>
      <w:r w:rsidRPr="002C6F7B">
        <w:rPr>
          <w:i/>
          <w:lang w:eastAsia="sv-SE"/>
        </w:rPr>
        <w:t>Succeed</w:t>
      </w:r>
      <w:r>
        <w:rPr>
          <w:i/>
          <w:lang w:eastAsia="sv-SE"/>
        </w:rPr>
        <w:t xml:space="preserve"> </w:t>
      </w:r>
      <w:r>
        <w:rPr>
          <w:lang w:eastAsia="sv-SE"/>
        </w:rPr>
        <w:t>questionnaire</w:t>
      </w:r>
      <w:r w:rsidRPr="004F7F5A">
        <w:rPr>
          <w:lang w:eastAsia="sv-SE"/>
        </w:rPr>
        <w:t xml:space="preserve">, </w:t>
      </w:r>
      <w:r>
        <w:rPr>
          <w:lang w:eastAsia="sv-SE"/>
        </w:rPr>
        <w:t xml:space="preserve">available at </w:t>
      </w:r>
      <w:hyperlink r:id="rId10" w:history="1">
        <w:r w:rsidRPr="00BE4F61">
          <w:rPr>
            <w:rStyle w:val="Hyperlink"/>
            <w:rFonts w:ascii="Trebuchet MS" w:hAnsi="Trebuchet MS"/>
            <w:sz w:val="24"/>
            <w:szCs w:val="24"/>
            <w:lang w:eastAsia="sv-SE"/>
          </w:rPr>
          <w:t>www.qualityaction.eu</w:t>
        </w:r>
      </w:hyperlink>
      <w:r>
        <w:rPr>
          <w:lang w:eastAsia="sv-SE"/>
        </w:rPr>
        <w:t xml:space="preserve"> and </w:t>
      </w:r>
      <w:hyperlink r:id="rId11" w:history="1">
        <w:r w:rsidRPr="00BE4F61">
          <w:rPr>
            <w:rStyle w:val="Hyperlink"/>
            <w:rFonts w:ascii="Trebuchet MS" w:hAnsi="Trebuchet MS"/>
            <w:sz w:val="24"/>
            <w:szCs w:val="24"/>
            <w:lang w:eastAsia="sv-SE"/>
          </w:rPr>
          <w:t>www.iqhiv.org</w:t>
        </w:r>
      </w:hyperlink>
      <w:r>
        <w:rPr>
          <w:lang w:eastAsia="sv-SE"/>
        </w:rPr>
        <w:t xml:space="preserve">. </w:t>
      </w:r>
      <w:r w:rsidRPr="00966DA8">
        <w:rPr>
          <w:i/>
          <w:lang w:eastAsia="sv-SE"/>
        </w:rPr>
        <w:t>Succeed</w:t>
      </w:r>
      <w:r>
        <w:rPr>
          <w:lang w:eastAsia="sv-SE"/>
        </w:rPr>
        <w:t xml:space="preserve"> can guide an initial assessment</w:t>
      </w:r>
      <w:r w:rsidRPr="004F7F5A">
        <w:rPr>
          <w:lang w:eastAsia="sv-SE"/>
        </w:rPr>
        <w:t xml:space="preserve"> to de</w:t>
      </w:r>
      <w:r>
        <w:rPr>
          <w:lang w:eastAsia="sv-SE"/>
        </w:rPr>
        <w:t>tect quality gaps before applying PQD</w:t>
      </w:r>
      <w:r w:rsidRPr="004F7F5A">
        <w:rPr>
          <w:lang w:eastAsia="sv-SE"/>
        </w:rPr>
        <w:t xml:space="preserve"> for more </w:t>
      </w:r>
      <w:r>
        <w:rPr>
          <w:lang w:eastAsia="sv-SE"/>
        </w:rPr>
        <w:t>targeted</w:t>
      </w:r>
      <w:r w:rsidRPr="004F7F5A">
        <w:rPr>
          <w:lang w:eastAsia="sv-SE"/>
        </w:rPr>
        <w:t xml:space="preserve"> quality improvement.</w:t>
      </w:r>
    </w:p>
    <w:p w:rsidR="002555CA" w:rsidRPr="00572AEC" w:rsidRDefault="002555CA" w:rsidP="005E08F3">
      <w:pPr>
        <w:pStyle w:val="Text"/>
      </w:pPr>
      <w:r>
        <w:rPr>
          <w:noProof/>
          <w:lang w:eastAsia="en-US"/>
        </w:rPr>
        <mc:AlternateContent>
          <mc:Choice Requires="wps">
            <w:drawing>
              <wp:anchor distT="0" distB="0" distL="114300" distR="114300" simplePos="0" relativeHeight="251666432" behindDoc="1" locked="0" layoutInCell="1" allowOverlap="1" wp14:anchorId="04062461" wp14:editId="7AAE4BB1">
                <wp:simplePos x="0" y="0"/>
                <wp:positionH relativeFrom="column">
                  <wp:posOffset>-1905</wp:posOffset>
                </wp:positionH>
                <wp:positionV relativeFrom="paragraph">
                  <wp:posOffset>635</wp:posOffset>
                </wp:positionV>
                <wp:extent cx="5574030" cy="284480"/>
                <wp:effectExtent l="0" t="0" r="7620" b="1270"/>
                <wp:wrapNone/>
                <wp:docPr id="23"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4030"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15pt;margin-top:.05pt;width:438.9pt;height:2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" fillcolor="#81bb38" stroked="f">
                <v:path arrowok="t"/>
              </v:roundrect>
            </w:pict>
          </mc:Fallback>
        </mc:AlternateContent>
      </w:r>
      <w:r>
        <w:rPr>
          <w:noProof/>
          <w:lang w:eastAsia="en-US"/>
        </w:rPr>
        <mc:AlternateContent>
          <mc:Choice Requires="wps">
            <w:drawing>
              <wp:inline distT="0" distB="0" distL="0" distR="0" wp14:anchorId="0B9AB6D2" wp14:editId="496450F5">
                <wp:extent cx="5039995" cy="284480"/>
                <wp:effectExtent l="0" t="0" r="0" b="1270"/>
                <wp:docPr id="22" name="Textruta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999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55CA" w:rsidRDefault="002555CA" w:rsidP="002555CA">
                            <w:pPr>
                              <w:pStyle w:val="Heading"/>
                              <w:ind w:left="0"/>
                            </w:pPr>
                            <w:bookmarkStart w:id="30" w:name="_Toc380058987"/>
                            <w:r>
                              <w:t>For w</w:t>
                            </w:r>
                            <w:r w:rsidRPr="00641054">
                              <w:t xml:space="preserve">hich interventions can </w:t>
                            </w:r>
                            <w:r>
                              <w:t>we use PQD</w:t>
                            </w:r>
                            <w:r w:rsidRPr="00641054">
                              <w:t>?</w:t>
                            </w:r>
                            <w:bookmarkEnd w:id="3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ruta 22" o:spid="_x0000_s1032" type="#_x0000_t202" style="width:396.8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" filled="f" stroked="f" strokeweight=".5pt">
                <v:path arrowok="t"/>
                <v:textbox>
                  <w:txbxContent>
                    <w:p w:rsidR="002555CA" w:rsidRDefault="002555CA" w:rsidP="002555CA">
                      <w:pPr>
                        <w:pStyle w:val="Heading"/>
                        <w:ind w:left="0"/>
                      </w:pPr>
                      <w:bookmarkStart w:id="31" w:name="_Toc380058987"/>
                      <w:r>
                        <w:t>For w</w:t>
                      </w:r>
                      <w:r w:rsidRPr="00641054">
                        <w:t xml:space="preserve">hich interventions can </w:t>
                      </w:r>
                      <w:r>
                        <w:t>we use PQD</w:t>
                      </w:r>
                      <w:r w:rsidRPr="00641054">
                        <w:t>?</w:t>
                      </w:r>
                      <w:bookmarkEnd w:id="31"/>
                    </w:p>
                  </w:txbxContent>
                </v:textbox>
                <w10:anchorlock/>
              </v:shape>
            </w:pict>
          </mc:Fallback>
        </mc:AlternateContent>
      </w:r>
    </w:p>
    <w:p w:rsidR="002555CA" w:rsidRPr="002555CA" w:rsidRDefault="002555CA" w:rsidP="005E08F3">
      <w:pPr>
        <w:pStyle w:val="Text"/>
        <w:rPr>
          <w:rStyle w:val="Heading2Char"/>
          <w:rFonts w:ascii="Quattrocento Sans" w:eastAsiaTheme="minorEastAsia" w:hAnsi="Quattrocento Sans" w:cstheme="minorBidi"/>
          <w:b w:val="0"/>
          <w:bCs w:val="0"/>
          <w:color w:val="000000" w:themeColor="text1"/>
          <w:sz w:val="22"/>
          <w:szCs w:val="22"/>
          <w:lang w:val="en-GB"/>
        </w:rPr>
      </w:pPr>
      <w:bookmarkStart w:id="32" w:name="_Toc379556927"/>
      <w:bookmarkStart w:id="33" w:name="_Toc379557056"/>
      <w:bookmarkStart w:id="34" w:name="_Toc379557304"/>
      <w:bookmarkStart w:id="35" w:name="_Toc380057574"/>
      <w:bookmarkStart w:id="36" w:name="_Toc38005898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2555CA">
        <w:rPr>
          <w:rStyle w:val="Heading2Char"/>
          <w:rFonts w:ascii="Quattrocento Sans" w:eastAsiaTheme="minorEastAsia" w:hAnsi="Quattrocento Sans" w:cstheme="minorBidi"/>
          <w:b w:val="0"/>
          <w:bCs w:val="0"/>
          <w:color w:val="000000" w:themeColor="text1"/>
          <w:sz w:val="22"/>
          <w:szCs w:val="22"/>
          <w:lang w:val="en-GB"/>
        </w:rPr>
        <w:t xml:space="preserve">PQD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is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designed</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for HIV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health</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promotion and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primary</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prevention</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interventions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that</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directly</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engage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with</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their</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target</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groups. It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responds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to the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needs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of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projects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that</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provide</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a service to or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work</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with</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a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particular</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group of people in a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particular</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setting in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order</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to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improve</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health</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Examples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are social marketing and information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campaigns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and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materials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outreach</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group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work</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social support and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community</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development</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interventions as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well</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as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community-based</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health</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services and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clinics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w:t>
      </w:r>
      <w:bookmarkEnd w:id="32"/>
      <w:bookmarkEnd w:id="33"/>
      <w:bookmarkEnd w:id="34"/>
      <w:bookmarkEnd w:id="35"/>
      <w:bookmarkEnd w:id="36"/>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
    <w:p w:rsidR="002555CA" w:rsidRDefault="002555CA" w:rsidP="005E08F3">
      <w:pPr>
        <w:pStyle w:val="Text"/>
        <w:rPr>
          <w:rStyle w:val="Heading2Char"/>
          <w:rFonts w:ascii="Quattrocento Sans" w:eastAsiaTheme="minorEastAsia" w:hAnsi="Quattrocento Sans" w:cstheme="minorBidi"/>
          <w:b w:val="0"/>
          <w:bCs w:val="0"/>
          <w:color w:val="000000" w:themeColor="text1"/>
          <w:sz w:val="22"/>
          <w:szCs w:val="22"/>
          <w:lang w:val="en-GB"/>
        </w:rPr>
      </w:pPr>
      <w:bookmarkStart w:id="37" w:name="_Toc379556928"/>
      <w:bookmarkStart w:id="38" w:name="_Toc379557057"/>
      <w:bookmarkStart w:id="39" w:name="_Toc379557305"/>
      <w:bookmarkStart w:id="40" w:name="_Toc380057575"/>
      <w:bookmarkStart w:id="41" w:name="_Toc380058989"/>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Because</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the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core</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principles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of PQD are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equally</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relevant at the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level</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of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prevention</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programmes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that</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consist</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of a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combination</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of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individual</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interventions,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its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methods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can</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also</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be</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used</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to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improve</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such</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programmes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overall</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It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increases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the participation of the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target</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group and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other</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important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stakeholders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in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order</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to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contribute</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contextual</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knowledge</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and develop locally relevant solutions.</w:t>
      </w:r>
      <w:bookmarkEnd w:id="37"/>
      <w:bookmarkEnd w:id="38"/>
      <w:bookmarkEnd w:id="39"/>
      <w:bookmarkEnd w:id="40"/>
      <w:bookmarkEnd w:id="41"/>
    </w:p>
    <w:p w:rsidR="00947DA8" w:rsidRDefault="00947DA8" w:rsidP="005E08F3">
      <w:pPr>
        <w:pStyle w:val="Text"/>
        <w:rPr>
          <w:rStyle w:val="Heading2Char"/>
          <w:rFonts w:ascii="Quattrocento Sans" w:eastAsiaTheme="minorEastAsia" w:hAnsi="Quattrocento Sans" w:cstheme="minorBidi"/>
          <w:b w:val="0"/>
          <w:bCs w:val="0"/>
          <w:color w:val="000000" w:themeColor="text1"/>
          <w:sz w:val="22"/>
          <w:szCs w:val="22"/>
          <w:lang w:val="en-GB"/>
        </w:rPr>
      </w:pPr>
    </w:p>
    <w:p w:rsidR="00947DA8" w:rsidRPr="002555CA" w:rsidRDefault="00947DA8" w:rsidP="005E08F3">
      <w:pPr>
        <w:pStyle w:val="Text"/>
        <w:rPr>
          <w:rStyle w:val="Heading2Char"/>
          <w:rFonts w:ascii="Quattrocento Sans" w:eastAsiaTheme="minorEastAsia" w:hAnsi="Quattrocento Sans" w:cstheme="minorBidi"/>
          <w:b w:val="0"/>
          <w:bCs w:val="0"/>
          <w:color w:val="000000" w:themeColor="text1"/>
          <w:sz w:val="22"/>
          <w:szCs w:val="22"/>
          <w:lang w:val="en-GB"/>
        </w:rPr>
      </w:pPr>
    </w:p>
    <w:p w:rsidR="002555CA" w:rsidRPr="00572AEC" w:rsidRDefault="002555CA" w:rsidP="005E08F3">
      <w:pPr>
        <w:pStyle w:val="Text"/>
      </w:pPr>
      <w:r>
        <w:rPr>
          <w:noProof/>
          <w:lang w:eastAsia="en-US"/>
        </w:rPr>
        <w:lastRenderedPageBreak/>
        <mc:AlternateContent>
          <mc:Choice Requires="wps">
            <w:drawing>
              <wp:anchor distT="0" distB="0" distL="114300" distR="114300" simplePos="0" relativeHeight="251692032" behindDoc="1" locked="0" layoutInCell="1" allowOverlap="1" wp14:anchorId="2882A976" wp14:editId="37ABE145">
                <wp:simplePos x="0" y="0"/>
                <wp:positionH relativeFrom="column">
                  <wp:posOffset>-1905</wp:posOffset>
                </wp:positionH>
                <wp:positionV relativeFrom="paragraph">
                  <wp:posOffset>635</wp:posOffset>
                </wp:positionV>
                <wp:extent cx="5574030" cy="284480"/>
                <wp:effectExtent l="0" t="0" r="7620" b="1270"/>
                <wp:wrapNone/>
                <wp:docPr id="25"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4030"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15pt;margin-top:.05pt;width:438.9pt;height:22.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" fillcolor="#81bb38" stroked="f">
                <v:path arrowok="t"/>
              </v:roundrect>
            </w:pict>
          </mc:Fallback>
        </mc:AlternateContent>
      </w:r>
      <w:r>
        <w:rPr>
          <w:noProof/>
          <w:lang w:eastAsia="en-US"/>
        </w:rPr>
        <mc:AlternateContent>
          <mc:Choice Requires="wps">
            <w:drawing>
              <wp:inline distT="0" distB="0" distL="0" distR="0" wp14:anchorId="57EDDFE5" wp14:editId="5BB32723">
                <wp:extent cx="5039995" cy="284480"/>
                <wp:effectExtent l="0" t="0" r="0" b="1270"/>
                <wp:docPr id="27" name="Textruta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999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55CA" w:rsidRPr="002555CA" w:rsidRDefault="002555CA" w:rsidP="002555CA">
                            <w:pPr>
                              <w:pStyle w:val="Heading"/>
                            </w:pPr>
                            <w:bookmarkStart w:id="42" w:name="_Toc380058990"/>
                            <w:r w:rsidRPr="002555CA">
                              <w:rPr>
                                <w:rStyle w:val="Heading2Char"/>
                                <w:rFonts w:ascii="Quattrocento Sans" w:eastAsiaTheme="minorEastAsia" w:hAnsi="Quattrocento Sans" w:cstheme="minorBidi"/>
                                <w:b w:val="0"/>
                                <w:bCs w:val="0"/>
                                <w:color w:val="FFFFFF" w:themeColor="background1"/>
                                <w:sz w:val="22"/>
                                <w:szCs w:val="28"/>
                                <w:lang w:val="en-US"/>
                              </w:rPr>
                              <w:t>What are the theoretical concepts underpinning PQD?</w:t>
                            </w:r>
                            <w:bookmarkEnd w:id="42"/>
                          </w:p>
                          <w:p w:rsidR="002555CA" w:rsidRPr="002555CA" w:rsidRDefault="002555CA" w:rsidP="002555CA">
                            <w:pPr>
                              <w:pStyle w:val="Heading"/>
                              <w:ind w:left="0"/>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3" type="#_x0000_t202" style="width:396.8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" filled="f" stroked="f" strokeweight=".5pt">
                <v:path arrowok="t"/>
                <v:textbox>
                  <w:txbxContent>
                    <w:p w:rsidR="002555CA" w:rsidRPr="002555CA" w:rsidRDefault="002555CA" w:rsidP="002555CA">
                      <w:pPr>
                        <w:pStyle w:val="Heading"/>
                      </w:pPr>
                      <w:bookmarkStart w:id="43" w:name="_Toc380058990"/>
                      <w:r w:rsidRPr="002555CA">
                        <w:rPr>
                          <w:rStyle w:val="Heading2Char"/>
                          <w:rFonts w:ascii="Quattrocento Sans" w:eastAsiaTheme="minorEastAsia" w:hAnsi="Quattrocento Sans" w:cstheme="minorBidi"/>
                          <w:b w:val="0"/>
                          <w:bCs w:val="0"/>
                          <w:color w:val="FFFFFF" w:themeColor="background1"/>
                          <w:sz w:val="22"/>
                          <w:szCs w:val="28"/>
                          <w:lang w:val="en-US"/>
                        </w:rPr>
                        <w:t>What are the theoretical concepts underpinning PQD?</w:t>
                      </w:r>
                      <w:bookmarkEnd w:id="43"/>
                    </w:p>
                    <w:p w:rsidR="002555CA" w:rsidRPr="002555CA" w:rsidRDefault="002555CA" w:rsidP="002555CA">
                      <w:pPr>
                        <w:pStyle w:val="Heading"/>
                        <w:ind w:left="0"/>
                        <w:rPr>
                          <w:lang w:val="en-GB"/>
                        </w:rPr>
                      </w:pPr>
                    </w:p>
                  </w:txbxContent>
                </v:textbox>
                <w10:anchorlock/>
              </v:shape>
            </w:pict>
          </mc:Fallback>
        </mc:AlternateContent>
      </w:r>
    </w:p>
    <w:p w:rsidR="002555CA" w:rsidRDefault="005E08F3" w:rsidP="002555CA">
      <w:pPr>
        <w:pStyle w:val="Title1"/>
        <w:rPr>
          <w:lang w:val="en-GB"/>
        </w:rPr>
      </w:pPr>
      <w:r w:rsidRPr="00DE55F2">
        <w:rPr>
          <w:noProof/>
          <w:lang w:val="en-US" w:eastAsia="en-US"/>
        </w:rPr>
        <w:drawing>
          <wp:anchor distT="0" distB="0" distL="114300" distR="114300" simplePos="0" relativeHeight="251712512" behindDoc="0" locked="0" layoutInCell="1" allowOverlap="1" wp14:anchorId="02F1467B" wp14:editId="7D298B36">
            <wp:simplePos x="0" y="0"/>
            <wp:positionH relativeFrom="page">
              <wp:posOffset>5876925</wp:posOffset>
            </wp:positionH>
            <wp:positionV relativeFrom="page">
              <wp:posOffset>-22860</wp:posOffset>
            </wp:positionV>
            <wp:extent cx="1662430" cy="1695450"/>
            <wp:effectExtent l="0" t="0" r="0" b="0"/>
            <wp:wrapSquare wrapText="bothSides"/>
            <wp:docPr id="56"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9"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D8571F">
        <w:rPr>
          <w:lang w:val="en-GB"/>
        </w:rPr>
        <w:t>PRACTICE-BASED EVIDENCE</w:t>
      </w:r>
    </w:p>
    <w:p w:rsidR="002555CA" w:rsidRPr="0097417C" w:rsidRDefault="002555CA" w:rsidP="005E08F3">
      <w:pPr>
        <w:pStyle w:val="Text"/>
      </w:pPr>
      <w:r w:rsidRPr="00D8571F">
        <w:t>Practice-based evidence derives insights into effectiveness from the structur</w:t>
      </w:r>
      <w:r>
        <w:t>e and logic of practice itself. P</w:t>
      </w:r>
      <w:r w:rsidRPr="00D8571F">
        <w:t>ractitioners</w:t>
      </w:r>
      <w:r>
        <w:t xml:space="preserve"> employ</w:t>
      </w:r>
      <w:r w:rsidRPr="00D8571F">
        <w:t xml:space="preserve"> </w:t>
      </w:r>
      <w:r>
        <w:t>t</w:t>
      </w:r>
      <w:r w:rsidRPr="00D8571F">
        <w:t xml:space="preserve">hese insights directly </w:t>
      </w:r>
      <w:r>
        <w:t>to</w:t>
      </w:r>
      <w:r w:rsidRPr="00D8571F">
        <w:t xml:space="preserve"> improve practice</w:t>
      </w:r>
      <w:r>
        <w:t xml:space="preserve"> and</w:t>
      </w:r>
      <w:r w:rsidRPr="00D8571F">
        <w:t xml:space="preserve"> </w:t>
      </w:r>
      <w:r>
        <w:t>promote learning</w:t>
      </w:r>
      <w:r w:rsidRPr="00D8571F">
        <w:t xml:space="preserve">. Science </w:t>
      </w:r>
      <w:r>
        <w:t>contributes to,</w:t>
      </w:r>
      <w:r w:rsidRPr="00D8571F">
        <w:t xml:space="preserve"> b</w:t>
      </w:r>
      <w:r>
        <w:t>ut does not determine this</w:t>
      </w:r>
      <w:r w:rsidRPr="00D8571F">
        <w:t xml:space="preserve"> process.</w:t>
      </w:r>
    </w:p>
    <w:p w:rsidR="002555CA" w:rsidRPr="00641054" w:rsidRDefault="002555CA" w:rsidP="005E08F3">
      <w:pPr>
        <w:pStyle w:val="Text"/>
      </w:pPr>
      <w:r w:rsidRPr="00D8571F">
        <w:t xml:space="preserve">The PQD framework produces local evidence. This means that </w:t>
      </w:r>
      <w:r>
        <w:t>it tests the likelihood of</w:t>
      </w:r>
      <w:r w:rsidRPr="00D8571F">
        <w:t xml:space="preserve"> effectiveness of an intervention in a particular context, at a particular time and in a particular location in order to improve practice. </w:t>
      </w:r>
    </w:p>
    <w:p w:rsidR="002555CA" w:rsidRPr="00D8571F" w:rsidRDefault="005E08F3" w:rsidP="002555CA">
      <w:pPr>
        <w:pStyle w:val="Title1"/>
        <w:rPr>
          <w:lang w:val="en-GB"/>
        </w:rPr>
      </w:pPr>
      <w:r w:rsidRPr="00D8571F">
        <w:rPr>
          <w:lang w:val="en-GB"/>
        </w:rPr>
        <w:t xml:space="preserve">LOCAL KNOWLEDGE </w:t>
      </w:r>
    </w:p>
    <w:p w:rsidR="002555CA" w:rsidRPr="00D8571F" w:rsidRDefault="002555CA" w:rsidP="005E08F3">
      <w:pPr>
        <w:pStyle w:val="Text"/>
      </w:pPr>
      <w:r w:rsidRPr="00D8571F">
        <w:t>Local knowledge includes local stakeholders’ insights about the target group. Those who possess insider knowledge about the lived experience of members of the target group are considered experts. They are generally themselves members of or in close contact with the target group.</w:t>
      </w:r>
    </w:p>
    <w:p w:rsidR="002555CA" w:rsidRPr="00D8571F" w:rsidRDefault="005E08F3" w:rsidP="002555CA">
      <w:pPr>
        <w:pStyle w:val="Title1"/>
        <w:rPr>
          <w:lang w:val="en-GB"/>
        </w:rPr>
      </w:pPr>
      <w:r w:rsidRPr="00D8571F">
        <w:rPr>
          <w:lang w:val="en-GB"/>
        </w:rPr>
        <w:t xml:space="preserve">LOCAL THEORY </w:t>
      </w:r>
    </w:p>
    <w:p w:rsidR="002555CA" w:rsidRPr="00D8571F" w:rsidRDefault="002555CA" w:rsidP="005E08F3">
      <w:pPr>
        <w:pStyle w:val="Text"/>
      </w:pPr>
      <w:r w:rsidRPr="00D8571F">
        <w:t>The aim of a local theory is to offer a plausible explanation for a health problem. It describes the concrete, tangible manifestations of the problem and underlying conditions in a particular setting. Specific interventions to resolve or mitigate the problem can then be derived from th</w:t>
      </w:r>
      <w:r>
        <w:t>is</w:t>
      </w:r>
      <w:r w:rsidRPr="00D8571F">
        <w:t xml:space="preserve"> description. </w:t>
      </w:r>
    </w:p>
    <w:p w:rsidR="002555CA" w:rsidRPr="00D8571F" w:rsidRDefault="002555CA" w:rsidP="005E08F3">
      <w:pPr>
        <w:pStyle w:val="Text"/>
        <w:rPr>
          <w:rStyle w:val="Heading2Char"/>
          <w:rFonts w:ascii="Trebuchet MS" w:hAnsi="Trebuchet MS"/>
          <w:b w:val="0"/>
          <w:bCs w:val="0"/>
          <w:i/>
          <w:iCs/>
          <w:sz w:val="24"/>
          <w:szCs w:val="24"/>
          <w:lang w:val="en-GB"/>
        </w:rPr>
      </w:pPr>
      <w:r w:rsidRPr="00D8571F">
        <w:t xml:space="preserve">Local knowledge and local theories rarely exist in a structured, written form. Participatory methods can make them explicit. </w:t>
      </w:r>
      <w:r>
        <w:t>Local knowledge is necessary to adapt general methods to the local context.</w:t>
      </w:r>
    </w:p>
    <w:p w:rsidR="002555CA" w:rsidRPr="002555CA" w:rsidRDefault="005E08F3" w:rsidP="002555CA">
      <w:pPr>
        <w:pStyle w:val="Title1"/>
        <w:rPr>
          <w:rStyle w:val="Heading2Char"/>
          <w:rFonts w:ascii="Quattrocento Sans" w:eastAsiaTheme="minorEastAsia" w:hAnsi="Quattrocento Sans" w:cstheme="minorBidi"/>
          <w:b/>
          <w:bCs w:val="0"/>
          <w:color w:val="2AA9B1"/>
          <w:sz w:val="32"/>
          <w:szCs w:val="22"/>
        </w:rPr>
      </w:pPr>
      <w:bookmarkStart w:id="44" w:name="_Toc379556930"/>
      <w:bookmarkStart w:id="45" w:name="_Toc379557059"/>
      <w:bookmarkStart w:id="46" w:name="_Toc379557307"/>
      <w:bookmarkStart w:id="47" w:name="_Toc380058991"/>
      <w:r w:rsidRPr="002555CA">
        <w:rPr>
          <w:rStyle w:val="Heading2Char"/>
          <w:rFonts w:ascii="Quattrocento Sans" w:eastAsiaTheme="minorEastAsia" w:hAnsi="Quattrocento Sans" w:cstheme="minorBidi"/>
          <w:b/>
          <w:bCs w:val="0"/>
          <w:color w:val="2AA9B1"/>
          <w:sz w:val="32"/>
          <w:szCs w:val="22"/>
        </w:rPr>
        <w:t>PARTICIPATION</w:t>
      </w:r>
      <w:bookmarkEnd w:id="44"/>
      <w:bookmarkEnd w:id="45"/>
      <w:bookmarkEnd w:id="46"/>
      <w:bookmarkEnd w:id="47"/>
    </w:p>
    <w:p w:rsidR="002555CA" w:rsidRPr="002555CA" w:rsidRDefault="002555CA" w:rsidP="005E08F3">
      <w:pPr>
        <w:pStyle w:val="Text"/>
        <w:rPr>
          <w:rStyle w:val="Heading2Char"/>
          <w:rFonts w:ascii="Quattrocento Sans" w:eastAsiaTheme="minorEastAsia" w:hAnsi="Quattrocento Sans" w:cstheme="minorBidi"/>
          <w:b w:val="0"/>
          <w:bCs w:val="0"/>
          <w:color w:val="000000" w:themeColor="text1"/>
          <w:sz w:val="22"/>
          <w:szCs w:val="22"/>
          <w:lang w:val="en-GB"/>
        </w:rPr>
      </w:pPr>
      <w:bookmarkStart w:id="48" w:name="_Toc379556931"/>
      <w:bookmarkStart w:id="49" w:name="_Toc379557060"/>
      <w:bookmarkStart w:id="50" w:name="_Toc379557308"/>
      <w:bookmarkStart w:id="51" w:name="_Toc380057578"/>
      <w:bookmarkStart w:id="52" w:name="_Toc380058992"/>
      <w:r w:rsidRPr="002555CA">
        <w:rPr>
          <w:rStyle w:val="Heading2Char"/>
          <w:rFonts w:ascii="Quattrocento Sans" w:eastAsiaTheme="minorEastAsia" w:hAnsi="Quattrocento Sans" w:cstheme="minorBidi"/>
          <w:b w:val="0"/>
          <w:bCs w:val="0"/>
          <w:color w:val="000000" w:themeColor="text1"/>
          <w:sz w:val="22"/>
          <w:szCs w:val="22"/>
          <w:lang w:val="en-GB"/>
        </w:rPr>
        <w:t xml:space="preserve">The more influence people have on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decision</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making</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the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stronger</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their</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participation.</w:t>
      </w:r>
      <w:bookmarkEnd w:id="48"/>
      <w:bookmarkEnd w:id="49"/>
      <w:bookmarkEnd w:id="50"/>
      <w:r w:rsidRPr="002555CA">
        <w:rPr>
          <w:rStyle w:val="Heading2Char"/>
          <w:rFonts w:ascii="Quattrocento Sans" w:eastAsiaTheme="minorEastAsia" w:hAnsi="Quattrocento Sans" w:cstheme="minorBidi"/>
          <w:b w:val="0"/>
          <w:bCs w:val="0"/>
          <w:color w:val="000000" w:themeColor="text1"/>
          <w:sz w:val="22"/>
          <w:szCs w:val="22"/>
          <w:lang w:val="en-GB"/>
        </w:rPr>
        <w:t xml:space="preserve"> </w:t>
      </w:r>
      <w:bookmarkStart w:id="53" w:name="_Toc379556932"/>
      <w:bookmarkStart w:id="54" w:name="_Toc379557061"/>
      <w:bookmarkStart w:id="55" w:name="_Toc379557309"/>
      <w:r w:rsidRPr="002555CA">
        <w:rPr>
          <w:rStyle w:val="Heading2Char"/>
          <w:rFonts w:ascii="Quattrocento Sans" w:eastAsiaTheme="minorEastAsia" w:hAnsi="Quattrocento Sans" w:cstheme="minorBidi"/>
          <w:b w:val="0"/>
          <w:bCs w:val="0"/>
          <w:color w:val="000000" w:themeColor="text1"/>
          <w:sz w:val="22"/>
          <w:szCs w:val="22"/>
          <w:lang w:val="en-GB"/>
        </w:rPr>
        <w:t xml:space="preserve">PQD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emphasises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ownership</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by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target</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groups and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project</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workers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because</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they</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are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stakeholders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who</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possess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local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knowledge</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and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contribute</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significantly</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to the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success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of interventions.</w:t>
      </w:r>
      <w:bookmarkEnd w:id="51"/>
      <w:bookmarkEnd w:id="52"/>
      <w:bookmarkEnd w:id="53"/>
      <w:bookmarkEnd w:id="54"/>
      <w:bookmarkEnd w:id="55"/>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
    <w:p w:rsidR="002555CA" w:rsidRPr="002555CA" w:rsidRDefault="002555CA" w:rsidP="005E08F3">
      <w:pPr>
        <w:pStyle w:val="Text"/>
        <w:rPr>
          <w:rStyle w:val="Heading2Char"/>
          <w:rFonts w:ascii="Quattrocento Sans" w:eastAsiaTheme="minorEastAsia" w:hAnsi="Quattrocento Sans" w:cstheme="minorBidi"/>
          <w:b w:val="0"/>
          <w:bCs w:val="0"/>
          <w:color w:val="000000" w:themeColor="text1"/>
          <w:sz w:val="22"/>
          <w:szCs w:val="22"/>
          <w:lang w:val="en-GB"/>
        </w:rPr>
      </w:pPr>
      <w:bookmarkStart w:id="56" w:name="_Toc379556933"/>
      <w:bookmarkStart w:id="57" w:name="_Toc379557062"/>
      <w:bookmarkStart w:id="58" w:name="_Toc379557310"/>
      <w:bookmarkStart w:id="59" w:name="_Toc380057579"/>
      <w:bookmarkStart w:id="60" w:name="_Toc380058993"/>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Depending</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on the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project’s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operating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environment</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and the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target</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group’s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living conditions, participation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can</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be</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realised</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to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varying</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degrees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The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task</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is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to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determine</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and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achieve</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the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appropriate</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level</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of participation for the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prevailing</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conditions.</w:t>
      </w:r>
      <w:bookmarkEnd w:id="56"/>
      <w:bookmarkEnd w:id="57"/>
      <w:bookmarkEnd w:id="58"/>
      <w:bookmarkEnd w:id="59"/>
      <w:bookmarkEnd w:id="60"/>
    </w:p>
    <w:p w:rsidR="002555CA" w:rsidRPr="002555CA" w:rsidRDefault="005E08F3" w:rsidP="002555CA">
      <w:pPr>
        <w:pStyle w:val="Title1"/>
        <w:rPr>
          <w:rStyle w:val="Heading2Char"/>
          <w:rFonts w:ascii="Quattrocento Sans" w:eastAsiaTheme="minorEastAsia" w:hAnsi="Quattrocento Sans" w:cstheme="minorBidi"/>
          <w:b/>
          <w:bCs w:val="0"/>
          <w:color w:val="2AA9B1"/>
          <w:sz w:val="32"/>
          <w:szCs w:val="22"/>
        </w:rPr>
      </w:pPr>
      <w:bookmarkStart w:id="61" w:name="_Toc379556934"/>
      <w:bookmarkStart w:id="62" w:name="_Toc379557063"/>
      <w:bookmarkStart w:id="63" w:name="_Toc379557311"/>
      <w:bookmarkStart w:id="64" w:name="_Toc380058994"/>
      <w:r w:rsidRPr="002555CA">
        <w:rPr>
          <w:rStyle w:val="Heading2Char"/>
          <w:rFonts w:ascii="Quattrocento Sans" w:eastAsiaTheme="minorEastAsia" w:hAnsi="Quattrocento Sans" w:cstheme="minorBidi"/>
          <w:b/>
          <w:bCs w:val="0"/>
          <w:color w:val="2AA9B1"/>
          <w:sz w:val="32"/>
          <w:szCs w:val="22"/>
        </w:rPr>
        <w:t>COLLABORATION</w:t>
      </w:r>
      <w:bookmarkEnd w:id="61"/>
      <w:bookmarkEnd w:id="62"/>
      <w:bookmarkEnd w:id="63"/>
      <w:bookmarkEnd w:id="64"/>
    </w:p>
    <w:p w:rsidR="002555CA" w:rsidRPr="002555CA" w:rsidRDefault="002555CA" w:rsidP="005E08F3">
      <w:pPr>
        <w:pStyle w:val="Text"/>
      </w:pPr>
      <w:bookmarkStart w:id="65" w:name="_Toc379556935"/>
      <w:bookmarkStart w:id="66" w:name="_Toc379557064"/>
      <w:bookmarkStart w:id="67" w:name="_Toc379557312"/>
      <w:bookmarkStart w:id="68" w:name="_Toc380058995"/>
      <w:r w:rsidRPr="002555CA">
        <w:rPr>
          <w:rStyle w:val="Heading2Char"/>
          <w:rFonts w:ascii="Quattrocento Sans" w:eastAsiaTheme="minorEastAsia" w:hAnsi="Quattrocento Sans" w:cstheme="minorBidi"/>
          <w:b w:val="0"/>
          <w:bCs w:val="0"/>
          <w:color w:val="000000" w:themeColor="text1"/>
          <w:sz w:val="22"/>
          <w:szCs w:val="22"/>
          <w:lang w:val="en-GB"/>
        </w:rPr>
        <w:t xml:space="preserve">Collaboration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is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a crucial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characteristic</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of PQD.</w:t>
      </w:r>
      <w:bookmarkEnd w:id="68"/>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t>Through</w:t>
      </w:r>
      <w:proofErr w:type="spellEnd"/>
      <w:r w:rsidRPr="002555CA">
        <w:t xml:space="preserve"> collaboration, PQD </w:t>
      </w:r>
      <w:proofErr w:type="spellStart"/>
      <w:r w:rsidRPr="002555CA">
        <w:t>aims</w:t>
      </w:r>
      <w:proofErr w:type="spellEnd"/>
      <w:r w:rsidRPr="002555CA">
        <w:t xml:space="preserve"> to </w:t>
      </w:r>
      <w:proofErr w:type="spellStart"/>
      <w:r w:rsidRPr="002555CA">
        <w:t>create</w:t>
      </w:r>
      <w:proofErr w:type="spellEnd"/>
      <w:r w:rsidRPr="002555CA">
        <w:t xml:space="preserve"> an </w:t>
      </w:r>
      <w:proofErr w:type="spellStart"/>
      <w:r w:rsidRPr="002555CA">
        <w:t>environment</w:t>
      </w:r>
      <w:proofErr w:type="spellEnd"/>
      <w:r w:rsidRPr="002555CA">
        <w:t xml:space="preserve"> </w:t>
      </w:r>
      <w:proofErr w:type="spellStart"/>
      <w:r w:rsidRPr="002555CA">
        <w:t>where</w:t>
      </w:r>
      <w:proofErr w:type="spellEnd"/>
      <w:r w:rsidRPr="002555CA">
        <w:t xml:space="preserve"> </w:t>
      </w:r>
      <w:proofErr w:type="spellStart"/>
      <w:r w:rsidRPr="002555CA">
        <w:t>stakeholders</w:t>
      </w:r>
      <w:proofErr w:type="spellEnd"/>
      <w:r w:rsidRPr="002555CA">
        <w:t xml:space="preserve"> </w:t>
      </w:r>
      <w:proofErr w:type="spellStart"/>
      <w:r w:rsidRPr="002555CA">
        <w:t>can</w:t>
      </w:r>
      <w:proofErr w:type="spellEnd"/>
      <w:r w:rsidRPr="002555CA">
        <w:t xml:space="preserve"> </w:t>
      </w:r>
      <w:proofErr w:type="spellStart"/>
      <w:r w:rsidRPr="002555CA">
        <w:t>identify</w:t>
      </w:r>
      <w:proofErr w:type="spellEnd"/>
      <w:r w:rsidRPr="002555CA">
        <w:t xml:space="preserve"> </w:t>
      </w:r>
      <w:proofErr w:type="spellStart"/>
      <w:r w:rsidRPr="002555CA">
        <w:t>diverging</w:t>
      </w:r>
      <w:proofErr w:type="spellEnd"/>
      <w:r w:rsidRPr="002555CA">
        <w:t xml:space="preserve"> as </w:t>
      </w:r>
      <w:proofErr w:type="spellStart"/>
      <w:r w:rsidRPr="002555CA">
        <w:t>well</w:t>
      </w:r>
      <w:proofErr w:type="spellEnd"/>
      <w:r w:rsidRPr="002555CA">
        <w:t xml:space="preserve"> as </w:t>
      </w:r>
      <w:proofErr w:type="spellStart"/>
      <w:r w:rsidRPr="002555CA">
        <w:t>common</w:t>
      </w:r>
      <w:proofErr w:type="spellEnd"/>
      <w:r w:rsidRPr="002555CA">
        <w:t xml:space="preserve"> </w:t>
      </w:r>
      <w:proofErr w:type="spellStart"/>
      <w:r w:rsidRPr="002555CA">
        <w:t>interests</w:t>
      </w:r>
      <w:proofErr w:type="spellEnd"/>
      <w:r w:rsidRPr="002555CA">
        <w:t xml:space="preserve"> and perspectives and </w:t>
      </w:r>
      <w:proofErr w:type="spellStart"/>
      <w:r w:rsidRPr="002555CA">
        <w:t>negotiate</w:t>
      </w:r>
      <w:proofErr w:type="spellEnd"/>
      <w:r w:rsidRPr="002555CA">
        <w:t xml:space="preserve"> solutions.</w:t>
      </w:r>
    </w:p>
    <w:p w:rsidR="002555CA" w:rsidRPr="002555CA" w:rsidRDefault="002555CA" w:rsidP="005E08F3">
      <w:pPr>
        <w:pStyle w:val="Text"/>
        <w:rPr>
          <w:rStyle w:val="Heading2Char"/>
          <w:rFonts w:ascii="Quattrocento Sans" w:eastAsiaTheme="minorEastAsia" w:hAnsi="Quattrocento Sans" w:cstheme="minorBidi"/>
          <w:b w:val="0"/>
          <w:bCs w:val="0"/>
          <w:color w:val="000000" w:themeColor="text1"/>
          <w:sz w:val="22"/>
          <w:szCs w:val="22"/>
          <w:lang w:val="en-GB"/>
        </w:rPr>
      </w:pPr>
      <w:bookmarkStart w:id="69" w:name="_Toc380057582"/>
      <w:bookmarkStart w:id="70" w:name="_Toc380058996"/>
      <w:r w:rsidRPr="002555CA">
        <w:rPr>
          <w:rStyle w:val="Heading2Char"/>
          <w:rFonts w:ascii="Quattrocento Sans" w:eastAsiaTheme="minorEastAsia" w:hAnsi="Quattrocento Sans" w:cstheme="minorBidi"/>
          <w:b w:val="0"/>
          <w:bCs w:val="0"/>
          <w:color w:val="000000" w:themeColor="text1"/>
          <w:sz w:val="22"/>
          <w:szCs w:val="22"/>
          <w:lang w:val="en-GB"/>
        </w:rPr>
        <w:lastRenderedPageBreak/>
        <w:t xml:space="preserve">The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emphasis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is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on the participation of all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stakeholders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who</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are important for the planning,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implementation</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and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evaluation</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of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health</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promotion and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prevention</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projects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The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target</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group,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funding</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body and the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project</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team plan and carry out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specific</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activities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in collaboration.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Other</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stakeholders</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also</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contribute</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substantially</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to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decision</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roofErr w:type="spellStart"/>
      <w:r w:rsidRPr="002555CA">
        <w:rPr>
          <w:rStyle w:val="Heading2Char"/>
          <w:rFonts w:ascii="Quattrocento Sans" w:eastAsiaTheme="minorEastAsia" w:hAnsi="Quattrocento Sans" w:cstheme="minorBidi"/>
          <w:b w:val="0"/>
          <w:bCs w:val="0"/>
          <w:color w:val="000000" w:themeColor="text1"/>
          <w:sz w:val="22"/>
          <w:szCs w:val="22"/>
          <w:lang w:val="en-GB"/>
        </w:rPr>
        <w:t>making</w:t>
      </w:r>
      <w:proofErr w:type="spellEnd"/>
      <w:r w:rsidRPr="002555CA">
        <w:rPr>
          <w:rStyle w:val="Heading2Char"/>
          <w:rFonts w:ascii="Quattrocento Sans" w:eastAsiaTheme="minorEastAsia" w:hAnsi="Quattrocento Sans" w:cstheme="minorBidi"/>
          <w:b w:val="0"/>
          <w:bCs w:val="0"/>
          <w:color w:val="000000" w:themeColor="text1"/>
          <w:sz w:val="22"/>
          <w:szCs w:val="22"/>
          <w:lang w:val="en-GB"/>
        </w:rPr>
        <w:t>.</w:t>
      </w:r>
      <w:bookmarkEnd w:id="65"/>
      <w:bookmarkEnd w:id="66"/>
      <w:bookmarkEnd w:id="67"/>
      <w:bookmarkEnd w:id="69"/>
      <w:bookmarkEnd w:id="70"/>
      <w:r w:rsidRPr="002555CA">
        <w:rPr>
          <w:rStyle w:val="Heading2Char"/>
          <w:rFonts w:ascii="Quattrocento Sans" w:eastAsiaTheme="minorEastAsia" w:hAnsi="Quattrocento Sans" w:cstheme="minorBidi"/>
          <w:b w:val="0"/>
          <w:bCs w:val="0"/>
          <w:color w:val="000000" w:themeColor="text1"/>
          <w:sz w:val="22"/>
          <w:szCs w:val="22"/>
          <w:lang w:val="en-GB"/>
        </w:rPr>
        <w:t xml:space="preserve">  </w:t>
      </w:r>
    </w:p>
    <w:p w:rsidR="002555CA" w:rsidRPr="002555CA" w:rsidRDefault="005E08F3" w:rsidP="002555CA">
      <w:pPr>
        <w:pStyle w:val="Title1"/>
      </w:pPr>
      <w:r w:rsidRPr="00DE55F2">
        <w:rPr>
          <w:noProof/>
          <w:lang w:val="en-US" w:eastAsia="en-US"/>
        </w:rPr>
        <w:drawing>
          <wp:anchor distT="0" distB="0" distL="114300" distR="114300" simplePos="0" relativeHeight="251714560" behindDoc="0" locked="0" layoutInCell="1" allowOverlap="1" wp14:anchorId="3DCE8F1B" wp14:editId="3854CC5C">
            <wp:simplePos x="0" y="0"/>
            <wp:positionH relativeFrom="page">
              <wp:posOffset>5876925</wp:posOffset>
            </wp:positionH>
            <wp:positionV relativeFrom="page">
              <wp:posOffset>-28575</wp:posOffset>
            </wp:positionV>
            <wp:extent cx="1662430" cy="1695450"/>
            <wp:effectExtent l="0" t="0" r="0" b="0"/>
            <wp:wrapSquare wrapText="bothSides"/>
            <wp:docPr id="58"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9"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2555CA">
        <w:t>MULTIPLE PERSPECTIVES</w:t>
      </w:r>
    </w:p>
    <w:p w:rsidR="002555CA" w:rsidRPr="00D5344E" w:rsidRDefault="002555CA" w:rsidP="005E08F3">
      <w:pPr>
        <w:pStyle w:val="Text"/>
      </w:pPr>
      <w:r>
        <w:t>PQD maximises</w:t>
      </w:r>
      <w:r w:rsidRPr="00547C12">
        <w:t xml:space="preserve"> quality in prevention and health promotion by considering the </w:t>
      </w:r>
      <w:r>
        <w:t>different</w:t>
      </w:r>
      <w:r w:rsidRPr="00547C12">
        <w:t xml:space="preserve"> perspectives of stakeholders. No </w:t>
      </w:r>
      <w:r>
        <w:t xml:space="preserve">one </w:t>
      </w:r>
      <w:r w:rsidRPr="00547C12">
        <w:t xml:space="preserve">partner alone can comprehensively describe the health problem and </w:t>
      </w:r>
      <w:r>
        <w:t>develop</w:t>
      </w:r>
      <w:r w:rsidRPr="00547C12">
        <w:t xml:space="preserve"> strategies to solve it. Only through bringing together the diverse perspectives of all partners can a feasible, sustainable solution emerge. </w:t>
      </w:r>
      <w:r>
        <w:t>In practice</w:t>
      </w:r>
      <w:r w:rsidRPr="00547C12">
        <w:t xml:space="preserve"> this means that, for example, needs assessments or evaluations take into account and compare</w:t>
      </w:r>
      <w:r>
        <w:t xml:space="preserve"> differing perspectives</w:t>
      </w:r>
      <w:r w:rsidRPr="00547C12">
        <w:t xml:space="preserve">. </w:t>
      </w:r>
    </w:p>
    <w:p w:rsidR="005E08F3" w:rsidRPr="00572AEC" w:rsidRDefault="005E08F3" w:rsidP="005E08F3">
      <w:pPr>
        <w:pStyle w:val="Text"/>
      </w:pPr>
      <w:r>
        <w:rPr>
          <w:noProof/>
          <w:lang w:eastAsia="en-US"/>
        </w:rPr>
        <mc:AlternateContent>
          <mc:Choice Requires="wps">
            <w:drawing>
              <wp:anchor distT="0" distB="0" distL="114300" distR="114300" simplePos="0" relativeHeight="251694080" behindDoc="1" locked="0" layoutInCell="1" allowOverlap="1" wp14:anchorId="2830BF30" wp14:editId="71235F23">
                <wp:simplePos x="0" y="0"/>
                <wp:positionH relativeFrom="column">
                  <wp:posOffset>-1905</wp:posOffset>
                </wp:positionH>
                <wp:positionV relativeFrom="paragraph">
                  <wp:posOffset>635</wp:posOffset>
                </wp:positionV>
                <wp:extent cx="5574030" cy="284480"/>
                <wp:effectExtent l="0" t="0" r="7620" b="1270"/>
                <wp:wrapNone/>
                <wp:docPr id="28"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4030"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15pt;margin-top:.05pt;width:438.9pt;height:22.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" fillcolor="#81bb38" stroked="f">
                <v:path arrowok="t"/>
              </v:roundrect>
            </w:pict>
          </mc:Fallback>
        </mc:AlternateContent>
      </w:r>
      <w:r>
        <w:rPr>
          <w:noProof/>
          <w:lang w:eastAsia="en-US"/>
        </w:rPr>
        <mc:AlternateContent>
          <mc:Choice Requires="wps">
            <w:drawing>
              <wp:inline distT="0" distB="0" distL="0" distR="0" wp14:anchorId="7505C596" wp14:editId="7979FFB4">
                <wp:extent cx="5039995" cy="284480"/>
                <wp:effectExtent l="0" t="0" r="0" b="1270"/>
                <wp:docPr id="29" name="Textruta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999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08F3" w:rsidRPr="00D8571F" w:rsidRDefault="005E08F3" w:rsidP="005E08F3">
                            <w:pPr>
                              <w:pStyle w:val="Heading"/>
                            </w:pPr>
                            <w:bookmarkStart w:id="71" w:name="_Toc380058997"/>
                            <w:r w:rsidRPr="00D8571F">
                              <w:t>Using the PQD toolkit</w:t>
                            </w:r>
                            <w:bookmarkEnd w:id="71"/>
                          </w:p>
                          <w:p w:rsidR="005E08F3" w:rsidRPr="005E08F3" w:rsidRDefault="005E08F3" w:rsidP="005E08F3">
                            <w:pPr>
                              <w:pStyle w:val="Heading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4" type="#_x0000_t202" style="width:396.8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" filled="f" stroked="f" strokeweight=".5pt">
                <v:path arrowok="t"/>
                <v:textbox>
                  <w:txbxContent>
                    <w:p w:rsidR="005E08F3" w:rsidRPr="00D8571F" w:rsidRDefault="005E08F3" w:rsidP="005E08F3">
                      <w:pPr>
                        <w:pStyle w:val="Heading"/>
                      </w:pPr>
                      <w:bookmarkStart w:id="72" w:name="_Toc380058997"/>
                      <w:r w:rsidRPr="00D8571F">
                        <w:t>Using the PQD toolkit</w:t>
                      </w:r>
                      <w:bookmarkEnd w:id="72"/>
                    </w:p>
                    <w:p w:rsidR="005E08F3" w:rsidRPr="005E08F3" w:rsidRDefault="005E08F3" w:rsidP="005E08F3">
                      <w:pPr>
                        <w:pStyle w:val="Heading10"/>
                      </w:pPr>
                    </w:p>
                  </w:txbxContent>
                </v:textbox>
                <w10:anchorlock/>
              </v:shape>
            </w:pict>
          </mc:Fallback>
        </mc:AlternateContent>
      </w:r>
    </w:p>
    <w:p w:rsidR="005E08F3" w:rsidRDefault="005E08F3" w:rsidP="005E08F3">
      <w:pPr>
        <w:pStyle w:val="Text"/>
      </w:pPr>
      <w:r w:rsidRPr="00CB6D9D">
        <w:t xml:space="preserve">In principle, there </w:t>
      </w:r>
      <w:proofErr w:type="gramStart"/>
      <w:r w:rsidRPr="00CB6D9D">
        <w:t>is</w:t>
      </w:r>
      <w:proofErr w:type="gramEnd"/>
      <w:r w:rsidRPr="00CB6D9D">
        <w:t xml:space="preserve"> an unlimited </w:t>
      </w:r>
      <w:r>
        <w:t>number</w:t>
      </w:r>
      <w:r w:rsidRPr="00CB6D9D">
        <w:t xml:space="preserve"> of participatory methods for quality development. The methods </w:t>
      </w:r>
      <w:r>
        <w:t>selected for PQD</w:t>
      </w:r>
      <w:r w:rsidRPr="00CB6D9D">
        <w:t xml:space="preserve"> enable practitioners to better target their activities, design them with stronger participation and to check the results based on their own data collection and against their own objectives. </w:t>
      </w:r>
      <w:r>
        <w:rPr>
          <w:color w:val="231F20"/>
          <w:spacing w:val="2"/>
        </w:rPr>
        <w:t xml:space="preserve">All methods in PQD are </w:t>
      </w:r>
      <w:r w:rsidRPr="004F7F5A">
        <w:rPr>
          <w:color w:val="231F20"/>
          <w:spacing w:val="2"/>
        </w:rPr>
        <w:t>evidence-based</w:t>
      </w:r>
      <w:r w:rsidRPr="004F7F5A">
        <w:rPr>
          <w:color w:val="231F20"/>
        </w:rPr>
        <w:t xml:space="preserve">. </w:t>
      </w:r>
      <w:r>
        <w:rPr>
          <w:color w:val="231F20"/>
        </w:rPr>
        <w:t>They originate from</w:t>
      </w:r>
      <w:r>
        <w:rPr>
          <w:color w:val="231F20"/>
          <w:spacing w:val="2"/>
        </w:rPr>
        <w:t xml:space="preserve"> the fields of health promotion, social work and community development.</w:t>
      </w:r>
    </w:p>
    <w:p w:rsidR="005E08F3" w:rsidRDefault="005E08F3" w:rsidP="005E08F3">
      <w:pPr>
        <w:pStyle w:val="Text"/>
      </w:pPr>
      <w:r>
        <w:t>The methods in the toolkit are:</w:t>
      </w:r>
    </w:p>
    <w:p w:rsidR="005E08F3" w:rsidRDefault="005E08F3" w:rsidP="005E08F3">
      <w:pPr>
        <w:pStyle w:val="BulletGoals"/>
      </w:pPr>
      <w:r>
        <w:t xml:space="preserve">Guided Working Group </w:t>
      </w:r>
    </w:p>
    <w:p w:rsidR="005E08F3" w:rsidRDefault="005E08F3" w:rsidP="005E08F3">
      <w:pPr>
        <w:pStyle w:val="BulletGoals"/>
      </w:pPr>
      <w:r>
        <w:t xml:space="preserve">Enquiries and Concerns Register </w:t>
      </w:r>
    </w:p>
    <w:p w:rsidR="005E08F3" w:rsidRDefault="005E08F3" w:rsidP="005E08F3">
      <w:pPr>
        <w:pStyle w:val="BulletGoals"/>
      </w:pPr>
      <w:r>
        <w:t xml:space="preserve">Rapid Assessment </w:t>
      </w:r>
    </w:p>
    <w:p w:rsidR="005E08F3" w:rsidRDefault="005E08F3" w:rsidP="005E08F3">
      <w:pPr>
        <w:pStyle w:val="BulletGoals"/>
      </w:pPr>
      <w:r>
        <w:t xml:space="preserve">Focus Group </w:t>
      </w:r>
    </w:p>
    <w:p w:rsidR="005E08F3" w:rsidRDefault="005E08F3" w:rsidP="005E08F3">
      <w:pPr>
        <w:pStyle w:val="BulletGoals"/>
      </w:pPr>
      <w:r>
        <w:t>Circles of Influence</w:t>
      </w:r>
    </w:p>
    <w:p w:rsidR="005E08F3" w:rsidRDefault="005E08F3" w:rsidP="005E08F3">
      <w:pPr>
        <w:pStyle w:val="BulletGoals"/>
      </w:pPr>
      <w:r w:rsidRPr="0076121B">
        <w:t>Se</w:t>
      </w:r>
      <w:r>
        <w:t>rvice User Advisory Committee</w:t>
      </w:r>
    </w:p>
    <w:p w:rsidR="005E08F3" w:rsidRDefault="005E08F3" w:rsidP="005E08F3">
      <w:pPr>
        <w:pStyle w:val="BulletGoals"/>
      </w:pPr>
      <w:r>
        <w:t>Open Space</w:t>
      </w:r>
    </w:p>
    <w:p w:rsidR="005E08F3" w:rsidRDefault="005E08F3" w:rsidP="005E08F3">
      <w:pPr>
        <w:pStyle w:val="BulletGoals"/>
      </w:pPr>
      <w:r>
        <w:t>Program Logic</w:t>
      </w:r>
    </w:p>
    <w:p w:rsidR="005E08F3" w:rsidRDefault="005E08F3" w:rsidP="005E08F3">
      <w:pPr>
        <w:pStyle w:val="BulletGoals"/>
      </w:pPr>
      <w:r>
        <w:t>SMART Criteria</w:t>
      </w:r>
    </w:p>
    <w:p w:rsidR="005E08F3" w:rsidRDefault="005E08F3" w:rsidP="005E08F3">
      <w:pPr>
        <w:pStyle w:val="BulletGoals"/>
      </w:pPr>
      <w:r>
        <w:t>Participant Observation</w:t>
      </w:r>
    </w:p>
    <w:p w:rsidR="005E08F3" w:rsidRDefault="005E08F3" w:rsidP="005E08F3">
      <w:pPr>
        <w:pStyle w:val="BulletGoals"/>
      </w:pPr>
      <w:proofErr w:type="spellStart"/>
      <w:r>
        <w:t>ZiWi</w:t>
      </w:r>
      <w:proofErr w:type="spellEnd"/>
      <w:r>
        <w:t xml:space="preserve"> Method for developing local objectives and strategies</w:t>
      </w:r>
    </w:p>
    <w:p w:rsidR="005E08F3" w:rsidRPr="00783E7E" w:rsidRDefault="005E08F3" w:rsidP="005C5FC7">
      <w:pPr>
        <w:pStyle w:val="BulletGoals"/>
        <w:numPr>
          <w:ilvl w:val="0"/>
          <w:numId w:val="0"/>
        </w:numPr>
        <w:ind w:left="794"/>
      </w:pPr>
    </w:p>
    <w:p w:rsidR="005E08F3" w:rsidRDefault="005E08F3" w:rsidP="005E08F3">
      <w:pPr>
        <w:pStyle w:val="Text"/>
      </w:pPr>
      <w:r>
        <w:t>PQD also includes a table that</w:t>
      </w:r>
      <w:r w:rsidRPr="0076121B">
        <w:t xml:space="preserve"> shows which method is suited </w:t>
      </w:r>
      <w:r>
        <w:t xml:space="preserve">to which stage of the project cycle (Needs Assessment, Project Planning, Implementation, </w:t>
      </w:r>
      <w:proofErr w:type="gramStart"/>
      <w:r>
        <w:t>Evaluation</w:t>
      </w:r>
      <w:proofErr w:type="gramEnd"/>
      <w:r>
        <w:t>).</w:t>
      </w:r>
      <w:r w:rsidRPr="00783E7E">
        <w:t xml:space="preserve"> </w:t>
      </w:r>
    </w:p>
    <w:p w:rsidR="005E08F3" w:rsidRDefault="005E08F3" w:rsidP="005E08F3">
      <w:pPr>
        <w:pStyle w:val="Text"/>
      </w:pPr>
      <w:r w:rsidRPr="00CB6D9D">
        <w:t xml:space="preserve">The </w:t>
      </w:r>
      <w:r>
        <w:t>toolkit</w:t>
      </w:r>
      <w:r w:rsidRPr="00CB6D9D">
        <w:t xml:space="preserve"> </w:t>
      </w:r>
      <w:r>
        <w:t>describes each method in detail:</w:t>
      </w:r>
    </w:p>
    <w:p w:rsidR="005E08F3" w:rsidRPr="0076121B" w:rsidRDefault="005E08F3" w:rsidP="005E08F3">
      <w:pPr>
        <w:pStyle w:val="BulletGoals"/>
      </w:pPr>
      <w:r w:rsidRPr="0076121B">
        <w:t>Brief Description</w:t>
      </w:r>
    </w:p>
    <w:p w:rsidR="005E08F3" w:rsidRPr="0076121B" w:rsidRDefault="005E08F3" w:rsidP="005E08F3">
      <w:pPr>
        <w:pStyle w:val="BulletGoals"/>
      </w:pPr>
      <w:r w:rsidRPr="0076121B">
        <w:t xml:space="preserve">Prerequisites </w:t>
      </w:r>
    </w:p>
    <w:p w:rsidR="005E08F3" w:rsidRPr="0076121B" w:rsidRDefault="005E08F3" w:rsidP="005E08F3">
      <w:pPr>
        <w:pStyle w:val="BulletGoals"/>
      </w:pPr>
      <w:r w:rsidRPr="0076121B">
        <w:lastRenderedPageBreak/>
        <w:t>Applications</w:t>
      </w:r>
    </w:p>
    <w:p w:rsidR="005E08F3" w:rsidRPr="0076121B" w:rsidRDefault="005E08F3" w:rsidP="005E08F3">
      <w:pPr>
        <w:pStyle w:val="BulletGoals"/>
      </w:pPr>
      <w:r w:rsidRPr="0076121B">
        <w:t xml:space="preserve">Process Overview </w:t>
      </w:r>
    </w:p>
    <w:p w:rsidR="005E08F3" w:rsidRPr="0076121B" w:rsidRDefault="005E08F3" w:rsidP="005E08F3">
      <w:pPr>
        <w:pStyle w:val="BulletGoals"/>
      </w:pPr>
      <w:r>
        <w:t>Resources Required (Time,</w:t>
      </w:r>
      <w:r w:rsidRPr="0076121B">
        <w:t xml:space="preserve"> </w:t>
      </w:r>
      <w:r>
        <w:t>Personnel, Materials, Other Costs)</w:t>
      </w:r>
    </w:p>
    <w:p w:rsidR="005E08F3" w:rsidRPr="0076121B" w:rsidRDefault="005E08F3" w:rsidP="005E08F3">
      <w:pPr>
        <w:pStyle w:val="BulletGoals"/>
      </w:pPr>
      <w:r w:rsidRPr="00DE55F2">
        <w:rPr>
          <w:noProof/>
          <w:lang w:val="en-US" w:eastAsia="en-US"/>
        </w:rPr>
        <w:drawing>
          <wp:anchor distT="0" distB="0" distL="114300" distR="114300" simplePos="0" relativeHeight="251704320" behindDoc="0" locked="0" layoutInCell="1" allowOverlap="1" wp14:anchorId="5853921A" wp14:editId="1918D713">
            <wp:simplePos x="0" y="0"/>
            <wp:positionH relativeFrom="page">
              <wp:posOffset>5876925</wp:posOffset>
            </wp:positionH>
            <wp:positionV relativeFrom="page">
              <wp:posOffset>-28575</wp:posOffset>
            </wp:positionV>
            <wp:extent cx="1662430" cy="1695450"/>
            <wp:effectExtent l="0" t="0" r="0" b="0"/>
            <wp:wrapSquare wrapText="bothSides"/>
            <wp:docPr id="51"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9"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76121B">
        <w:t xml:space="preserve">Detailed Working Steps </w:t>
      </w:r>
    </w:p>
    <w:p w:rsidR="005E08F3" w:rsidRPr="0076121B" w:rsidRDefault="005E08F3" w:rsidP="005E08F3">
      <w:pPr>
        <w:pStyle w:val="BulletGoals"/>
      </w:pPr>
      <w:r w:rsidRPr="0076121B">
        <w:t>Further Advice</w:t>
      </w:r>
    </w:p>
    <w:p w:rsidR="005E08F3" w:rsidRDefault="005E08F3" w:rsidP="005E08F3">
      <w:pPr>
        <w:pStyle w:val="BulletGoals"/>
      </w:pPr>
      <w:r w:rsidRPr="0076121B">
        <w:t>Further Reading and Links</w:t>
      </w:r>
    </w:p>
    <w:p w:rsidR="005E08F3" w:rsidRPr="00641054" w:rsidRDefault="005E08F3" w:rsidP="005C5FC7">
      <w:pPr>
        <w:pStyle w:val="BulletGoals"/>
        <w:numPr>
          <w:ilvl w:val="0"/>
          <w:numId w:val="0"/>
        </w:numPr>
        <w:ind w:left="794"/>
      </w:pPr>
      <w:bookmarkStart w:id="73" w:name="_GoBack"/>
      <w:bookmarkEnd w:id="73"/>
    </w:p>
    <w:p w:rsidR="005E08F3" w:rsidRPr="00783E7E" w:rsidRDefault="005E08F3" w:rsidP="005E08F3">
      <w:pPr>
        <w:pStyle w:val="Text"/>
      </w:pPr>
      <w:r w:rsidRPr="00D8571F">
        <w:t>The PQD tool also contains a collection of case studies that illustrate the use of specific methods by a range of health promotion and prevention projects.</w:t>
      </w:r>
    </w:p>
    <w:p w:rsidR="005E08F3" w:rsidRPr="00572AEC" w:rsidRDefault="005E08F3" w:rsidP="005E08F3">
      <w:pPr>
        <w:pStyle w:val="Text"/>
      </w:pPr>
      <w:r>
        <w:rPr>
          <w:noProof/>
          <w:lang w:eastAsia="en-US"/>
        </w:rPr>
        <mc:AlternateContent>
          <mc:Choice Requires="wps">
            <w:drawing>
              <wp:anchor distT="0" distB="0" distL="114300" distR="114300" simplePos="0" relativeHeight="251696128" behindDoc="1" locked="0" layoutInCell="1" allowOverlap="1" wp14:anchorId="68FFAF65" wp14:editId="33F89813">
                <wp:simplePos x="0" y="0"/>
                <wp:positionH relativeFrom="column">
                  <wp:posOffset>-1905</wp:posOffset>
                </wp:positionH>
                <wp:positionV relativeFrom="paragraph">
                  <wp:posOffset>635</wp:posOffset>
                </wp:positionV>
                <wp:extent cx="5574030" cy="284480"/>
                <wp:effectExtent l="0" t="0" r="7620" b="1270"/>
                <wp:wrapNone/>
                <wp:docPr id="44"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4030"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15pt;margin-top:.05pt;width:438.9pt;height:22.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" fillcolor="#81bb38" stroked="f">
                <v:path arrowok="t"/>
              </v:roundrect>
            </w:pict>
          </mc:Fallback>
        </mc:AlternateContent>
      </w:r>
      <w:r>
        <w:rPr>
          <w:noProof/>
          <w:lang w:eastAsia="en-US"/>
        </w:rPr>
        <mc:AlternateContent>
          <mc:Choice Requires="wps">
            <w:drawing>
              <wp:inline distT="0" distB="0" distL="0" distR="0" wp14:anchorId="62EED755" wp14:editId="7FC7CE30">
                <wp:extent cx="5039995" cy="284480"/>
                <wp:effectExtent l="0" t="0" r="0" b="1270"/>
                <wp:docPr id="45" name="Textruta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999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08F3" w:rsidRPr="00D8571F" w:rsidRDefault="005E08F3" w:rsidP="005E08F3">
                            <w:pPr>
                              <w:pStyle w:val="Heading"/>
                            </w:pPr>
                            <w:bookmarkStart w:id="74" w:name="_Toc380058998"/>
                            <w:r w:rsidRPr="004F7F5A">
                              <w:t>What are the steps for using PQD?</w:t>
                            </w:r>
                            <w:bookmarkEnd w:id="74"/>
                          </w:p>
                          <w:p w:rsidR="005E08F3" w:rsidRPr="002555CA" w:rsidRDefault="005E08F3" w:rsidP="005E08F3">
                            <w:pPr>
                              <w:pStyle w:val="Heading"/>
                              <w:ind w:left="0"/>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5" type="#_x0000_t202" style="width:396.8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" filled="f" stroked="f" strokeweight=".5pt">
                <v:path arrowok="t"/>
                <v:textbox>
                  <w:txbxContent>
                    <w:p w:rsidR="005E08F3" w:rsidRPr="00D8571F" w:rsidRDefault="005E08F3" w:rsidP="005E08F3">
                      <w:pPr>
                        <w:pStyle w:val="Heading"/>
                      </w:pPr>
                      <w:bookmarkStart w:id="75" w:name="_Toc380058998"/>
                      <w:r w:rsidRPr="004F7F5A">
                        <w:t>What are the steps for using PQD?</w:t>
                      </w:r>
                      <w:bookmarkEnd w:id="75"/>
                    </w:p>
                    <w:p w:rsidR="005E08F3" w:rsidRPr="002555CA" w:rsidRDefault="005E08F3" w:rsidP="005E08F3">
                      <w:pPr>
                        <w:pStyle w:val="Heading"/>
                        <w:ind w:left="0"/>
                        <w:rPr>
                          <w:lang w:val="en-GB"/>
                        </w:rPr>
                      </w:pPr>
                    </w:p>
                  </w:txbxContent>
                </v:textbox>
                <w10:anchorlock/>
              </v:shape>
            </w:pict>
          </mc:Fallback>
        </mc:AlternateContent>
      </w:r>
    </w:p>
    <w:p w:rsidR="005E08F3" w:rsidRPr="005E08F3" w:rsidRDefault="005E08F3" w:rsidP="005E08F3">
      <w:pPr>
        <w:pStyle w:val="Text"/>
      </w:pPr>
      <w:r w:rsidRPr="005E08F3">
        <w:t xml:space="preserve">PQD is a flexible and adaptable quality improvement tool because it offers a choice of methods based on common principles. Using PQD requires strategic choices about which aspects of a programme or project to focus on for quality improvement, and on the method that will be most suitable. Making these choices requires a good knowledge of the current state of the programme or project, the phase it is in and of the areas that are most in need of improvement. </w:t>
      </w:r>
    </w:p>
    <w:p w:rsidR="005E08F3" w:rsidRPr="005E08F3" w:rsidRDefault="005E08F3" w:rsidP="005E08F3">
      <w:pPr>
        <w:pStyle w:val="Text"/>
      </w:pPr>
      <w:r w:rsidRPr="005E08F3">
        <w:t xml:space="preserve">If quality improvement is new to the programme or project, we recommend using a structured assessment tool first to identify priorities for improvement. The simpler Succeed questionnaire and the more comprehensive Quality in Prevention (QIP) assessment available on </w:t>
      </w:r>
      <w:hyperlink r:id="rId12" w:history="1">
        <w:r w:rsidRPr="005E08F3">
          <w:rPr>
            <w:rStyle w:val="Hyperlink"/>
            <w:rFonts w:cstheme="minorBidi"/>
            <w:color w:val="000000" w:themeColor="text1"/>
            <w:u w:val="none"/>
          </w:rPr>
          <w:t>www.qualityaction.eu</w:t>
        </w:r>
      </w:hyperlink>
      <w:r w:rsidRPr="005E08F3">
        <w:t xml:space="preserve"> or </w:t>
      </w:r>
      <w:hyperlink r:id="rId13" w:history="1">
        <w:r w:rsidRPr="005E08F3">
          <w:rPr>
            <w:rStyle w:val="Hyperlink"/>
            <w:rFonts w:cstheme="minorBidi"/>
            <w:color w:val="000000" w:themeColor="text1"/>
            <w:u w:val="none"/>
          </w:rPr>
          <w:t>www.iqhiv.org</w:t>
        </w:r>
      </w:hyperlink>
      <w:r w:rsidRPr="005E08F3">
        <w:t xml:space="preserve"> are two options for this preliminary step. </w:t>
      </w:r>
    </w:p>
    <w:p w:rsidR="005E08F3" w:rsidRPr="005E08F3" w:rsidRDefault="005E08F3" w:rsidP="005E08F3">
      <w:pPr>
        <w:pStyle w:val="Text"/>
      </w:pPr>
      <w:r w:rsidRPr="005E08F3">
        <w:t xml:space="preserve">Following up with the PQD quality improvement tool then means engaging with its theoretical concepts and using one or more of its methods to improve quality in the priority areas identified in the initial assessment. </w:t>
      </w:r>
    </w:p>
    <w:p w:rsidR="005E08F3" w:rsidRPr="005E08F3" w:rsidRDefault="005E08F3" w:rsidP="005E08F3">
      <w:pPr>
        <w:pStyle w:val="Text"/>
      </w:pPr>
      <w:r w:rsidRPr="005E08F3">
        <w:t xml:space="preserve">A training workshop on the principles that guide PQD is an important step for any team or organisation that wants to use the methods from the PQD toolkit in a systematic manner. This is especially important where meaningful participation of the target group, donors and other important stakeholders is not yet integrated into the working culture. </w:t>
      </w:r>
    </w:p>
    <w:p w:rsidR="005E08F3" w:rsidRPr="005E08F3" w:rsidRDefault="005E08F3" w:rsidP="005E08F3">
      <w:pPr>
        <w:pStyle w:val="Text"/>
      </w:pPr>
      <w:r w:rsidRPr="005E08F3">
        <w:t>The next step is deciding which stage(s)  i.e. needs assessment, planning, implementation and evaluation, to work on in relation to the particular programme or project, and then selecting one or more methods from the PQD toolkit to improve their quality. Ideally, a programme or project would aim to improve all parts of the cycle and select one or more appropriate methods for each.</w:t>
      </w:r>
    </w:p>
    <w:p w:rsidR="005E08F3" w:rsidRDefault="005E08F3" w:rsidP="005E08F3">
      <w:pPr>
        <w:pStyle w:val="Text"/>
      </w:pPr>
      <w:r w:rsidRPr="005E08F3">
        <w:t>Quality improvement is a long-term commitment and different methods from the toolkit may be used according to future needs for improvement identified by stakeholders.</w:t>
      </w:r>
    </w:p>
    <w:p w:rsidR="00947DA8" w:rsidRPr="005E08F3" w:rsidRDefault="00947DA8" w:rsidP="005E08F3">
      <w:pPr>
        <w:pStyle w:val="Text"/>
      </w:pPr>
    </w:p>
    <w:p w:rsidR="005E08F3" w:rsidRPr="00572AEC" w:rsidRDefault="005E08F3" w:rsidP="005E08F3">
      <w:pPr>
        <w:pStyle w:val="Text"/>
      </w:pPr>
      <w:r>
        <w:rPr>
          <w:noProof/>
          <w:lang w:eastAsia="en-US"/>
        </w:rPr>
        <w:lastRenderedPageBreak/>
        <mc:AlternateContent>
          <mc:Choice Requires="wps">
            <w:drawing>
              <wp:anchor distT="0" distB="0" distL="114300" distR="114300" simplePos="0" relativeHeight="251698176" behindDoc="1" locked="0" layoutInCell="1" allowOverlap="1" wp14:anchorId="2F3E0060" wp14:editId="78A11CF1">
                <wp:simplePos x="0" y="0"/>
                <wp:positionH relativeFrom="column">
                  <wp:posOffset>-1905</wp:posOffset>
                </wp:positionH>
                <wp:positionV relativeFrom="paragraph">
                  <wp:posOffset>635</wp:posOffset>
                </wp:positionV>
                <wp:extent cx="5574030" cy="284480"/>
                <wp:effectExtent l="0" t="0" r="7620" b="1270"/>
                <wp:wrapNone/>
                <wp:docPr id="46"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4030"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15pt;margin-top:.05pt;width:438.9pt;height:22.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" fillcolor="#81bb38" stroked="f">
                <v:path arrowok="t"/>
              </v:roundrect>
            </w:pict>
          </mc:Fallback>
        </mc:AlternateContent>
      </w:r>
      <w:r>
        <w:rPr>
          <w:noProof/>
          <w:lang w:eastAsia="en-US"/>
        </w:rPr>
        <mc:AlternateContent>
          <mc:Choice Requires="wps">
            <w:drawing>
              <wp:inline distT="0" distB="0" distL="0" distR="0" wp14:anchorId="57E040FC" wp14:editId="5129F211">
                <wp:extent cx="5039995" cy="284480"/>
                <wp:effectExtent l="0" t="0" r="0" b="1270"/>
                <wp:docPr id="47" name="Textruta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999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08F3" w:rsidRPr="00D8571F" w:rsidRDefault="005E08F3" w:rsidP="005E08F3">
                            <w:pPr>
                              <w:pStyle w:val="Heading"/>
                            </w:pPr>
                            <w:bookmarkStart w:id="76" w:name="_Toc380058999"/>
                            <w:r>
                              <w:t>PQD</w:t>
                            </w:r>
                            <w:r w:rsidRPr="004F7F5A">
                              <w:t xml:space="preserve"> as part of Quality Action</w:t>
                            </w:r>
                            <w:bookmarkEnd w:id="76"/>
                          </w:p>
                          <w:p w:rsidR="005E08F3" w:rsidRPr="002555CA" w:rsidRDefault="005E08F3" w:rsidP="005E08F3">
                            <w:pPr>
                              <w:pStyle w:val="Heading"/>
                              <w:ind w:left="0"/>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6" type="#_x0000_t202" style="width:396.8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" filled="f" stroked="f" strokeweight=".5pt">
                <v:path arrowok="t"/>
                <v:textbox>
                  <w:txbxContent>
                    <w:p w:rsidR="005E08F3" w:rsidRPr="00D8571F" w:rsidRDefault="005E08F3" w:rsidP="005E08F3">
                      <w:pPr>
                        <w:pStyle w:val="Heading"/>
                      </w:pPr>
                      <w:bookmarkStart w:id="77" w:name="_Toc380058999"/>
                      <w:r>
                        <w:t>PQD</w:t>
                      </w:r>
                      <w:r w:rsidRPr="004F7F5A">
                        <w:t xml:space="preserve"> as part of Quality Action</w:t>
                      </w:r>
                      <w:bookmarkEnd w:id="77"/>
                    </w:p>
                    <w:p w:rsidR="005E08F3" w:rsidRPr="002555CA" w:rsidRDefault="005E08F3" w:rsidP="005E08F3">
                      <w:pPr>
                        <w:pStyle w:val="Heading"/>
                        <w:ind w:left="0"/>
                        <w:rPr>
                          <w:lang w:val="en-GB"/>
                        </w:rPr>
                      </w:pPr>
                    </w:p>
                  </w:txbxContent>
                </v:textbox>
                <w10:anchorlock/>
              </v:shape>
            </w:pict>
          </mc:Fallback>
        </mc:AlternateContent>
      </w:r>
    </w:p>
    <w:p w:rsidR="005E08F3" w:rsidRDefault="005E08F3" w:rsidP="005E08F3">
      <w:pPr>
        <w:pStyle w:val="Text"/>
        <w:rPr>
          <w:lang w:eastAsia="sv-SE"/>
        </w:rPr>
      </w:pPr>
      <w:r w:rsidRPr="004F7F5A">
        <w:rPr>
          <w:lang w:eastAsia="sv-SE"/>
        </w:rPr>
        <w:t xml:space="preserve">All partners who apply quality assurance (QA) and quality improvement (QI) tools as part of Quality Action decide </w:t>
      </w:r>
      <w:r>
        <w:rPr>
          <w:lang w:eastAsia="sv-SE"/>
        </w:rPr>
        <w:t>at</w:t>
      </w:r>
      <w:r w:rsidRPr="004F7F5A">
        <w:rPr>
          <w:lang w:eastAsia="sv-SE"/>
        </w:rPr>
        <w:t xml:space="preserve"> the country level which projects and which tools they select. The leader of work package 6 (Practical Application), Deutsche AIDS-</w:t>
      </w:r>
      <w:proofErr w:type="spellStart"/>
      <w:r w:rsidRPr="004F7F5A">
        <w:rPr>
          <w:lang w:eastAsia="sv-SE"/>
        </w:rPr>
        <w:t>Hilfe</w:t>
      </w:r>
      <w:proofErr w:type="spellEnd"/>
      <w:r w:rsidRPr="004F7F5A">
        <w:rPr>
          <w:lang w:eastAsia="sv-SE"/>
        </w:rPr>
        <w:t xml:space="preserve"> in Berlin (contact: carolin.vierneisel@dah.aidshilfe.de) keeps a database of participating countries and of the projects and tools each selects for practical application.</w:t>
      </w:r>
    </w:p>
    <w:p w:rsidR="005E08F3" w:rsidRDefault="005E08F3" w:rsidP="005E08F3">
      <w:pPr>
        <w:pStyle w:val="Text"/>
        <w:rPr>
          <w:lang w:eastAsia="sv-SE"/>
        </w:rPr>
      </w:pPr>
      <w:r w:rsidRPr="00DE55F2">
        <w:rPr>
          <w:noProof/>
          <w:lang w:val="en-US" w:eastAsia="en-US"/>
        </w:rPr>
        <w:drawing>
          <wp:anchor distT="0" distB="0" distL="114300" distR="114300" simplePos="0" relativeHeight="251702272" behindDoc="0" locked="0" layoutInCell="1" allowOverlap="1" wp14:anchorId="51384CF1" wp14:editId="77ECA06D">
            <wp:simplePos x="0" y="0"/>
            <wp:positionH relativeFrom="page">
              <wp:posOffset>5876925</wp:posOffset>
            </wp:positionH>
            <wp:positionV relativeFrom="page">
              <wp:posOffset>-9525</wp:posOffset>
            </wp:positionV>
            <wp:extent cx="1662430" cy="1695450"/>
            <wp:effectExtent l="0" t="0" r="0" b="0"/>
            <wp:wrapSquare wrapText="bothSides"/>
            <wp:docPr id="50"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9"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4F7F5A">
        <w:rPr>
          <w:lang w:eastAsia="sv-SE"/>
        </w:rPr>
        <w:t xml:space="preserve">Work Package 5 (Capacity Building) trains trainers/facilitators in the use of </w:t>
      </w:r>
      <w:r>
        <w:rPr>
          <w:lang w:eastAsia="sv-SE"/>
        </w:rPr>
        <w:t>PQD</w:t>
      </w:r>
      <w:r w:rsidRPr="004F7F5A">
        <w:rPr>
          <w:lang w:eastAsia="sv-SE"/>
        </w:rPr>
        <w:t xml:space="preserve">. Their task is also to assist projects and programs that want to apply </w:t>
      </w:r>
      <w:r>
        <w:rPr>
          <w:lang w:eastAsia="sv-SE"/>
        </w:rPr>
        <w:t>PQD</w:t>
      </w:r>
      <w:r w:rsidRPr="004F7F5A">
        <w:rPr>
          <w:lang w:eastAsia="sv-SE"/>
        </w:rPr>
        <w:t xml:space="preserve">. </w:t>
      </w:r>
    </w:p>
    <w:p w:rsidR="005E08F3" w:rsidRPr="00D56DE6" w:rsidRDefault="005E08F3" w:rsidP="005E08F3">
      <w:pPr>
        <w:pStyle w:val="Text"/>
        <w:rPr>
          <w:lang w:eastAsia="sv-SE"/>
        </w:rPr>
      </w:pPr>
      <w:r>
        <w:rPr>
          <w:lang w:eastAsia="sv-SE"/>
        </w:rPr>
        <w:t>A</w:t>
      </w:r>
      <w:r w:rsidRPr="004F7F5A">
        <w:rPr>
          <w:lang w:eastAsia="sv-SE"/>
        </w:rPr>
        <w:t xml:space="preserve">ll Quality Action partners/projects can apply </w:t>
      </w:r>
      <w:r>
        <w:rPr>
          <w:lang w:eastAsia="sv-SE"/>
        </w:rPr>
        <w:t>PQD,</w:t>
      </w:r>
      <w:r w:rsidRPr="004F7F5A">
        <w:rPr>
          <w:lang w:eastAsia="sv-SE"/>
        </w:rPr>
        <w:t xml:space="preserve"> even if their training delegates are not trained in </w:t>
      </w:r>
      <w:r>
        <w:rPr>
          <w:lang w:eastAsia="sv-SE"/>
        </w:rPr>
        <w:t>PQD</w:t>
      </w:r>
      <w:r w:rsidRPr="004F7F5A">
        <w:rPr>
          <w:lang w:eastAsia="sv-SE"/>
        </w:rPr>
        <w:t xml:space="preserve"> but in other tools. These countries may r</w:t>
      </w:r>
      <w:r>
        <w:rPr>
          <w:lang w:eastAsia="sv-SE"/>
        </w:rPr>
        <w:t>equest technical assistance from PQD</w:t>
      </w:r>
      <w:r w:rsidRPr="004F7F5A">
        <w:rPr>
          <w:lang w:eastAsia="sv-SE"/>
        </w:rPr>
        <w:t>-trained trainers/facilitators from other countries</w:t>
      </w:r>
      <w:r>
        <w:rPr>
          <w:lang w:eastAsia="sv-SE"/>
        </w:rPr>
        <w:t>, taking into consideration</w:t>
      </w:r>
      <w:r w:rsidRPr="004F7F5A">
        <w:rPr>
          <w:lang w:eastAsia="sv-SE"/>
        </w:rPr>
        <w:t xml:space="preserve"> language barriers and travel costs where required. </w:t>
      </w:r>
    </w:p>
    <w:p w:rsidR="005E08F3" w:rsidRPr="00572AEC" w:rsidRDefault="005E08F3" w:rsidP="005E08F3">
      <w:pPr>
        <w:pStyle w:val="Text"/>
      </w:pPr>
      <w:r>
        <w:rPr>
          <w:noProof/>
          <w:lang w:eastAsia="en-US"/>
        </w:rPr>
        <mc:AlternateContent>
          <mc:Choice Requires="wps">
            <w:drawing>
              <wp:anchor distT="0" distB="0" distL="114300" distR="114300" simplePos="0" relativeHeight="251700224" behindDoc="1" locked="0" layoutInCell="1" allowOverlap="1" wp14:anchorId="4BD35E7F" wp14:editId="06DD135E">
                <wp:simplePos x="0" y="0"/>
                <wp:positionH relativeFrom="column">
                  <wp:posOffset>-1905</wp:posOffset>
                </wp:positionH>
                <wp:positionV relativeFrom="paragraph">
                  <wp:posOffset>635</wp:posOffset>
                </wp:positionV>
                <wp:extent cx="5574030" cy="284480"/>
                <wp:effectExtent l="0" t="0" r="7620" b="1270"/>
                <wp:wrapNone/>
                <wp:docPr id="48"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4030"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15pt;margin-top:.05pt;width:438.9pt;height:22.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" fillcolor="#81bb38" stroked="f">
                <v:path arrowok="t"/>
              </v:roundrect>
            </w:pict>
          </mc:Fallback>
        </mc:AlternateContent>
      </w:r>
      <w:r>
        <w:rPr>
          <w:noProof/>
          <w:lang w:eastAsia="en-US"/>
        </w:rPr>
        <mc:AlternateContent>
          <mc:Choice Requires="wps">
            <w:drawing>
              <wp:inline distT="0" distB="0" distL="0" distR="0" wp14:anchorId="6A3CBFD5" wp14:editId="3798418B">
                <wp:extent cx="5039995" cy="284480"/>
                <wp:effectExtent l="0" t="0" r="0" b="1270"/>
                <wp:docPr id="49" name="Textruta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999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08F3" w:rsidRDefault="005E08F3" w:rsidP="005E08F3">
                            <w:pPr>
                              <w:pStyle w:val="Heading"/>
                            </w:pPr>
                            <w:r>
                              <w:t>references</w:t>
                            </w:r>
                          </w:p>
                          <w:p w:rsidR="005E08F3" w:rsidRPr="00D8571F" w:rsidRDefault="005E08F3" w:rsidP="005E08F3">
                            <w:pPr>
                              <w:pStyle w:val="Heading"/>
                            </w:pPr>
                          </w:p>
                          <w:p w:rsidR="005E08F3" w:rsidRPr="002555CA" w:rsidRDefault="005E08F3" w:rsidP="005E08F3">
                            <w:pPr>
                              <w:pStyle w:val="Heading"/>
                              <w:ind w:left="0"/>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7" type="#_x0000_t202" style="width:396.8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" filled="f" stroked="f" strokeweight=".5pt">
                <v:path arrowok="t"/>
                <v:textbox>
                  <w:txbxContent>
                    <w:p w:rsidR="005E08F3" w:rsidRDefault="005E08F3" w:rsidP="005E08F3">
                      <w:pPr>
                        <w:pStyle w:val="Heading"/>
                      </w:pPr>
                      <w:r>
                        <w:t>references</w:t>
                      </w:r>
                    </w:p>
                    <w:p w:rsidR="005E08F3" w:rsidRPr="00D8571F" w:rsidRDefault="005E08F3" w:rsidP="005E08F3">
                      <w:pPr>
                        <w:pStyle w:val="Heading"/>
                      </w:pPr>
                    </w:p>
                    <w:p w:rsidR="005E08F3" w:rsidRPr="002555CA" w:rsidRDefault="005E08F3" w:rsidP="005E08F3">
                      <w:pPr>
                        <w:pStyle w:val="Heading"/>
                        <w:ind w:left="0"/>
                        <w:rPr>
                          <w:lang w:val="en-GB"/>
                        </w:rPr>
                      </w:pPr>
                    </w:p>
                  </w:txbxContent>
                </v:textbox>
                <w10:anchorlock/>
              </v:shape>
            </w:pict>
          </mc:Fallback>
        </mc:AlternateContent>
      </w:r>
    </w:p>
    <w:p w:rsidR="005E08F3" w:rsidRPr="00D5344E" w:rsidRDefault="005E08F3" w:rsidP="005E08F3">
      <w:pPr>
        <w:pStyle w:val="Text"/>
        <w:rPr>
          <w:color w:val="000000"/>
          <w:szCs w:val="24"/>
          <w:lang w:eastAsia="sv-SE"/>
        </w:rPr>
      </w:pPr>
      <w:r>
        <w:t xml:space="preserve">The PQD tool itself contains a comprehensive list of references for its theoretical principles and for each of the methods in its toolkit. We have therefore not reproduced them here. </w:t>
      </w:r>
    </w:p>
    <w:bookmarkEnd w:id="24"/>
    <w:bookmarkEnd w:id="25"/>
    <w:p w:rsidR="005E08F3" w:rsidRPr="005E08F3" w:rsidRDefault="005E08F3" w:rsidP="005E08F3">
      <w:pPr>
        <w:pStyle w:val="Text"/>
      </w:pPr>
    </w:p>
    <w:sectPr w:rsidR="005E08F3" w:rsidRPr="005E08F3" w:rsidSect="00CA508A">
      <w:headerReference w:type="default" r:id="rId14"/>
      <w:footerReference w:type="default" r:id="rId15"/>
      <w:footerReference w:type="first" r:id="rId16"/>
      <w:pgSz w:w="11900" w:h="16840"/>
      <w:pgMar w:top="1276" w:right="567" w:bottom="567" w:left="567" w:header="567" w:footer="535"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 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Quattrocento Sans">
    <w:altName w:val="Vrinda"/>
    <w:charset w:val="00"/>
    <w:family w:val="swiss"/>
    <w:pitch w:val="variable"/>
    <w:sig w:usb0="800000BF" w:usb1="4000005B"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Krungthep">
    <w:altName w:val="Courier New"/>
    <w:charset w:val="00"/>
    <w:family w:val="auto"/>
    <w:pitch w:val="variable"/>
    <w:sig w:usb0="00000001" w:usb1="5000204A" w:usb2="0000002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402717"/>
      <w:docPartObj>
        <w:docPartGallery w:val="Page Numbers (Bottom of Page)"/>
        <w:docPartUnique/>
      </w:docPartObj>
    </w:sdtPr>
    <w:sdtEndPr>
      <w:rPr>
        <w:b/>
        <w:noProof/>
        <w:color w:val="808080" w:themeColor="background1" w:themeShade="80"/>
      </w:rPr>
    </w:sdtEndPr>
    <w:sdtContent>
      <w:p w:rsidR="008671B2" w:rsidRPr="00CA508A" w:rsidRDefault="006378F3">
        <w:pPr>
          <w:pStyle w:val="Footer"/>
          <w:jc w:val="right"/>
          <w:rPr>
            <w:b/>
            <w:color w:val="808080" w:themeColor="background1" w:themeShade="80"/>
          </w:rPr>
        </w:pPr>
        <w:r w:rsidRPr="00CA508A">
          <w:rPr>
            <w:b/>
            <w:noProof/>
            <w:color w:val="808080" w:themeColor="background1" w:themeShade="80"/>
            <w:lang w:val="en-US" w:eastAsia="en-US"/>
          </w:rPr>
          <w:drawing>
            <wp:anchor distT="0" distB="0" distL="114300" distR="114300" simplePos="0" relativeHeight="251664384" behindDoc="0" locked="0" layoutInCell="1" allowOverlap="1" wp14:anchorId="5D84A9F7" wp14:editId="457959CC">
              <wp:simplePos x="0" y="0"/>
              <wp:positionH relativeFrom="page">
                <wp:posOffset>627380</wp:posOffset>
              </wp:positionH>
              <wp:positionV relativeFrom="page">
                <wp:posOffset>9908540</wp:posOffset>
              </wp:positionV>
              <wp:extent cx="641350" cy="510540"/>
              <wp:effectExtent l="0" t="0" r="0" b="0"/>
              <wp:wrapTight wrapText="bothSides">
                <wp:wrapPolygon edited="0">
                  <wp:start x="3422" y="0"/>
                  <wp:lineTo x="0" y="7522"/>
                  <wp:lineTo x="855" y="18269"/>
                  <wp:lineTo x="11976" y="20418"/>
                  <wp:lineTo x="20531" y="20418"/>
                  <wp:lineTo x="20531" y="13970"/>
                  <wp:lineTo x="14543" y="4299"/>
                  <wp:lineTo x="11121" y="0"/>
                  <wp:lineTo x="3422" y="0"/>
                </wp:wrapPolygon>
              </wp:wrapTight>
              <wp:docPr id="128" name="Image 16" descr="QualityActionLogo-Q-rvb-p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descr="QualityActionLogo-Q-rvb-ppt.g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1350" cy="510540"/>
                      </a:xfrm>
                      <a:prstGeom prst="rect">
                        <a:avLst/>
                      </a:prstGeom>
                    </pic:spPr>
                  </pic:pic>
                </a:graphicData>
              </a:graphic>
            </wp:anchor>
          </w:drawing>
        </w:r>
        <w:r w:rsidRPr="00CA508A">
          <w:rPr>
            <w:b/>
            <w:color w:val="808080" w:themeColor="background1" w:themeShade="80"/>
          </w:rPr>
          <w:fldChar w:fldCharType="begin"/>
        </w:r>
        <w:r w:rsidRPr="00CA508A">
          <w:rPr>
            <w:b/>
            <w:color w:val="808080" w:themeColor="background1" w:themeShade="80"/>
          </w:rPr>
          <w:instrText xml:space="preserve"> PAGE   \* MERGEFORMAT </w:instrText>
        </w:r>
        <w:r w:rsidRPr="00CA508A">
          <w:rPr>
            <w:b/>
            <w:color w:val="808080" w:themeColor="background1" w:themeShade="80"/>
          </w:rPr>
          <w:fldChar w:fldCharType="separate"/>
        </w:r>
        <w:r>
          <w:rPr>
            <w:b/>
            <w:noProof/>
            <w:color w:val="808080" w:themeColor="background1" w:themeShade="80"/>
          </w:rPr>
          <w:t>7</w:t>
        </w:r>
        <w:r w:rsidRPr="00CA508A">
          <w:rPr>
            <w:b/>
            <w:noProof/>
            <w:color w:val="808080" w:themeColor="background1" w:themeShade="80"/>
          </w:rPr>
          <w:fldChar w:fldCharType="end"/>
        </w:r>
      </w:p>
    </w:sdtContent>
  </w:sdt>
  <w:p w:rsidR="008671B2" w:rsidRDefault="006378F3">
    <w:pPr>
      <w:pStyle w:val="Footer"/>
    </w:pPr>
    <w:r>
      <w:rPr>
        <w:b/>
        <w:noProof/>
        <w:lang w:val="en-US" w:eastAsia="en-US"/>
      </w:rPr>
      <mc:AlternateContent>
        <mc:Choice Requires="wps">
          <w:drawing>
            <wp:anchor distT="0" distB="0" distL="114300" distR="114300" simplePos="0" relativeHeight="251659264" behindDoc="0" locked="0" layoutInCell="1" allowOverlap="1" wp14:anchorId="5B76C49E" wp14:editId="7661D59C">
              <wp:simplePos x="0" y="0"/>
              <wp:positionH relativeFrom="page">
                <wp:posOffset>514350</wp:posOffset>
              </wp:positionH>
              <wp:positionV relativeFrom="page">
                <wp:posOffset>10210800</wp:posOffset>
              </wp:positionV>
              <wp:extent cx="6505575" cy="260985"/>
              <wp:effectExtent l="0" t="0" r="9525" b="5715"/>
              <wp:wrapThrough wrapText="bothSides">
                <wp:wrapPolygon edited="0">
                  <wp:start x="0" y="0"/>
                  <wp:lineTo x="0" y="20496"/>
                  <wp:lineTo x="21568" y="20496"/>
                  <wp:lineTo x="21568" y="0"/>
                  <wp:lineTo x="0" y="0"/>
                </wp:wrapPolygon>
              </wp:wrapThrough>
              <wp:docPr id="40" name="Rectangle à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5575" cy="260985"/>
                      </a:xfrm>
                      <a:prstGeom prst="roundRect">
                        <a:avLst/>
                      </a:prstGeom>
                      <a:solidFill>
                        <a:srgbClr val="CC0926"/>
                      </a:solidFill>
                      <a:ln>
                        <a:noFill/>
                      </a:ln>
                      <a:effectLst/>
                    </wps:spPr>
                    <wps:style>
                      <a:lnRef idx="1">
                        <a:schemeClr val="accent2"/>
                      </a:lnRef>
                      <a:fillRef idx="3">
                        <a:schemeClr val="accent2"/>
                      </a:fillRef>
                      <a:effectRef idx="2">
                        <a:schemeClr val="accent2"/>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id="Rectangle à coins arrondis 4" o:spid="_x0000_s1026" style="position:absolute;margin-left:40.5pt;margin-top:804pt;width:512.25pt;height:20.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" fillcolor="#cc0926" stroked="f">
              <v:path arrowok="t"/>
              <w10:wrap type="through" anchorx="page" anchory="page"/>
            </v:roundrect>
          </w:pict>
        </mc:Fallback>
      </mc:AlternateContent>
    </w:r>
    <w:r>
      <w:rPr>
        <w:b/>
        <w:noProof/>
        <w:lang w:val="en-US" w:eastAsia="en-US"/>
      </w:rPr>
      <mc:AlternateContent>
        <mc:Choice Requires="wps">
          <w:drawing>
            <wp:anchor distT="0" distB="0" distL="114300" distR="114300" simplePos="0" relativeHeight="251663360" behindDoc="0" locked="0" layoutInCell="1" allowOverlap="1" wp14:anchorId="224CB750" wp14:editId="7421326E">
              <wp:simplePos x="0" y="0"/>
              <wp:positionH relativeFrom="page">
                <wp:posOffset>533400</wp:posOffset>
              </wp:positionH>
              <wp:positionV relativeFrom="page">
                <wp:posOffset>10239375</wp:posOffset>
              </wp:positionV>
              <wp:extent cx="6486525" cy="269875"/>
              <wp:effectExtent l="0" t="0" r="0" b="0"/>
              <wp:wrapSquare wrapText="bothSides"/>
              <wp:docPr id="41" name="Zone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69875"/>
                      </a:xfrm>
                      <a:prstGeom prst="rect">
                        <a:avLst/>
                      </a:prstGeom>
                      <a:noFill/>
                    </wps:spPr>
                    <wps:txbx>
                      <w:txbxContent>
                        <w:p w:rsidR="008671B2" w:rsidRPr="00CA508A" w:rsidRDefault="006378F3" w:rsidP="00CA508A">
                          <w:pPr>
                            <w:pStyle w:val="NormalWeb"/>
                            <w:spacing w:before="0" w:beforeAutospacing="0" w:after="0" w:afterAutospacing="0"/>
                            <w:jc w:val="center"/>
                            <w:rPr>
                              <w:sz w:val="22"/>
                            </w:rPr>
                          </w:pPr>
                          <w:r w:rsidRPr="00CA508A">
                            <w:rPr>
                              <w:rFonts w:ascii="Krungthep" w:hAnsi="Krungthep" w:cs="Krungthep"/>
                              <w:color w:val="FFFFFF" w:themeColor="background1"/>
                              <w:kern w:val="24"/>
                              <w:szCs w:val="18"/>
                              <w:lang w:val="fr-FR"/>
                            </w:rPr>
                            <w:t>﻿</w:t>
                          </w:r>
                          <w:r w:rsidRPr="00CA508A">
                            <w:rPr>
                              <w:rFonts w:ascii="Quattrocento Sans" w:hAnsi="Quattrocento Sans" w:cs="Quattrocento Sans"/>
                              <w:color w:val="FFFFFF" w:themeColor="background1"/>
                              <w:kern w:val="24"/>
                              <w:szCs w:val="18"/>
                              <w:lang w:val="fr-FR"/>
                            </w:rPr>
                            <w:t>www.qualityaction.eu</w:t>
                          </w:r>
                        </w:p>
                      </w:txbxContent>
                    </wps:txbx>
                    <wps:bodyPr wrap="square" rtlCol="0" anchor="ctr">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Texte 5" o:spid="_x0000_s1038" type="#_x0000_t202" style="position:absolute;margin-left:42pt;margin-top:806.25pt;width:510.75pt;height:21.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" filled="f" stroked="f">
              <v:path arrowok="t"/>
              <v:textbox style="mso-fit-shape-to-text:t">
                <w:txbxContent>
                  <w:p w:rsidR="008671B2" w:rsidRPr="00CA508A" w:rsidRDefault="006378F3" w:rsidP="00CA508A">
                    <w:pPr>
                      <w:pStyle w:val="NormalWeb"/>
                      <w:spacing w:before="0" w:beforeAutospacing="0" w:after="0" w:afterAutospacing="0"/>
                      <w:jc w:val="center"/>
                      <w:rPr>
                        <w:sz w:val="22"/>
                      </w:rPr>
                    </w:pPr>
                    <w:r w:rsidRPr="00CA508A">
                      <w:rPr>
                        <w:rFonts w:ascii="Krungthep" w:hAnsi="Krungthep" w:cs="Krungthep"/>
                        <w:color w:val="FFFFFF" w:themeColor="background1"/>
                        <w:kern w:val="24"/>
                        <w:szCs w:val="18"/>
                        <w:lang w:val="fr-FR"/>
                      </w:rPr>
                      <w:t>﻿</w:t>
                    </w:r>
                    <w:r w:rsidRPr="00CA508A">
                      <w:rPr>
                        <w:rFonts w:ascii="Quattrocento Sans" w:hAnsi="Quattrocento Sans" w:cs="Quattrocento Sans"/>
                        <w:color w:val="FFFFFF" w:themeColor="background1"/>
                        <w:kern w:val="24"/>
                        <w:szCs w:val="18"/>
                        <w:lang w:val="fr-FR"/>
                      </w:rPr>
                      <w:t>www.qualityaction.eu</w:t>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1B2" w:rsidRDefault="006378F3" w:rsidP="00CA508A">
    <w:pPr>
      <w:rPr>
        <w:color w:val="505150"/>
        <w:sz w:val="16"/>
        <w:szCs w:val="16"/>
      </w:rPr>
    </w:pPr>
    <w:r>
      <w:rPr>
        <w:noProof/>
        <w:lang w:val="en-US" w:eastAsia="en-US"/>
      </w:rPr>
      <mc:AlternateContent>
        <mc:Choice Requires="wps">
          <w:drawing>
            <wp:anchor distT="0" distB="0" distL="114300" distR="114300" simplePos="0" relativeHeight="251662336" behindDoc="0" locked="0" layoutInCell="1" allowOverlap="1" wp14:anchorId="389892E8" wp14:editId="5048AC51">
              <wp:simplePos x="0" y="0"/>
              <wp:positionH relativeFrom="page">
                <wp:posOffset>320675</wp:posOffset>
              </wp:positionH>
              <wp:positionV relativeFrom="page">
                <wp:posOffset>9999980</wp:posOffset>
              </wp:positionV>
              <wp:extent cx="6844030" cy="13335"/>
              <wp:effectExtent l="0" t="0" r="13970" b="24765"/>
              <wp:wrapNone/>
              <wp:docPr id="55" name="Connecteur droit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4030" cy="13335"/>
                      </a:xfrm>
                      <a:prstGeom prst="line">
                        <a:avLst/>
                      </a:prstGeom>
                      <a:ln w="7620">
                        <a:solidFill>
                          <a:srgbClr val="C0C1BF"/>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5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5pt,787.4pt" to="564.15pt,7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" strokecolor="#c0c1bf" strokeweight=".6pt">
              <v:stroke dashstyle="1 1"/>
              <o:lock v:ext="edit" shapetype="f"/>
              <w10:wrap anchorx="page" anchory="page"/>
            </v:line>
          </w:pict>
        </mc:Fallback>
      </mc:AlternateContent>
    </w:r>
    <w:r>
      <w:rPr>
        <w:noProof/>
        <w:lang w:val="en-US" w:eastAsia="en-US"/>
      </w:rPr>
      <w:drawing>
        <wp:anchor distT="0" distB="0" distL="114300" distR="114300" simplePos="0" relativeHeight="251661312" behindDoc="0" locked="0" layoutInCell="1" allowOverlap="1" wp14:anchorId="0F0777B2" wp14:editId="2C879A18">
          <wp:simplePos x="0" y="0"/>
          <wp:positionH relativeFrom="page">
            <wp:posOffset>307975</wp:posOffset>
          </wp:positionH>
          <wp:positionV relativeFrom="page">
            <wp:posOffset>10090150</wp:posOffset>
          </wp:positionV>
          <wp:extent cx="431800" cy="294640"/>
          <wp:effectExtent l="0" t="0" r="6350" b="0"/>
          <wp:wrapThrough wrapText="bothSides">
            <wp:wrapPolygon edited="0">
              <wp:start x="0" y="0"/>
              <wp:lineTo x="0" y="19552"/>
              <wp:lineTo x="20965" y="19552"/>
              <wp:lineTo x="20965" y="0"/>
              <wp:lineTo x="0" y="0"/>
            </wp:wrapPolygon>
          </wp:wrapThrough>
          <wp:docPr id="12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DrapEU.jpg"/>
                  <pic:cNvPicPr/>
                </pic:nvPicPr>
                <pic:blipFill>
                  <a:blip r:embed="rId1">
                    <a:extLst>
                      <a:ext uri="{28A0092B-C50C-407E-A947-70E740481C1C}">
                        <a14:useLocalDpi xmlns:a14="http://schemas.microsoft.com/office/drawing/2010/main" val="0"/>
                      </a:ext>
                    </a:extLst>
                  </a:blip>
                  <a:stretch>
                    <a:fillRect/>
                  </a:stretch>
                </pic:blipFill>
                <pic:spPr>
                  <a:xfrm>
                    <a:off x="0" y="0"/>
                    <a:ext cx="431800" cy="294640"/>
                  </a:xfrm>
                  <a:prstGeom prst="rect">
                    <a:avLst/>
                  </a:prstGeom>
                </pic:spPr>
              </pic:pic>
            </a:graphicData>
          </a:graphic>
        </wp:anchor>
      </w:drawing>
    </w:r>
  </w:p>
  <w:p w:rsidR="008671B2" w:rsidRPr="007D63AD" w:rsidRDefault="006378F3" w:rsidP="00CA508A">
    <w:pPr>
      <w:ind w:firstLine="709"/>
      <w:rPr>
        <w:color w:val="505150"/>
        <w:sz w:val="16"/>
        <w:szCs w:val="16"/>
      </w:rPr>
    </w:pPr>
    <w:r>
      <w:rPr>
        <w:color w:val="505150"/>
        <w:sz w:val="16"/>
        <w:szCs w:val="16"/>
      </w:rPr>
      <w:t>T</w:t>
    </w:r>
    <w:r w:rsidRPr="007D63AD">
      <w:rPr>
        <w:color w:val="505150"/>
        <w:sz w:val="16"/>
        <w:szCs w:val="16"/>
      </w:rPr>
      <w:t xml:space="preserve">his </w:t>
    </w:r>
    <w:proofErr w:type="spellStart"/>
    <w:r w:rsidRPr="007D63AD">
      <w:rPr>
        <w:color w:val="505150"/>
        <w:sz w:val="16"/>
        <w:szCs w:val="16"/>
      </w:rPr>
      <w:t>work</w:t>
    </w:r>
    <w:proofErr w:type="spellEnd"/>
    <w:r w:rsidRPr="007D63AD">
      <w:rPr>
        <w:color w:val="505150"/>
        <w:sz w:val="16"/>
        <w:szCs w:val="16"/>
      </w:rPr>
      <w:t xml:space="preserve"> </w:t>
    </w:r>
    <w:proofErr w:type="spellStart"/>
    <w:r w:rsidRPr="007D63AD">
      <w:rPr>
        <w:color w:val="505150"/>
        <w:sz w:val="16"/>
        <w:szCs w:val="16"/>
      </w:rPr>
      <w:t>is</w:t>
    </w:r>
    <w:proofErr w:type="spellEnd"/>
    <w:r w:rsidRPr="007D63AD">
      <w:rPr>
        <w:color w:val="505150"/>
        <w:sz w:val="16"/>
        <w:szCs w:val="16"/>
      </w:rPr>
      <w:t xml:space="preserve"> part of the Joint Action on </w:t>
    </w:r>
    <w:proofErr w:type="spellStart"/>
    <w:r w:rsidRPr="007D63AD">
      <w:rPr>
        <w:color w:val="505150"/>
        <w:sz w:val="16"/>
        <w:szCs w:val="16"/>
      </w:rPr>
      <w:t>Improving</w:t>
    </w:r>
    <w:proofErr w:type="spellEnd"/>
    <w:r w:rsidRPr="007D63AD">
      <w:rPr>
        <w:color w:val="505150"/>
        <w:sz w:val="16"/>
        <w:szCs w:val="16"/>
      </w:rPr>
      <w:t xml:space="preserve"> Quality in HIV </w:t>
    </w:r>
    <w:proofErr w:type="spellStart"/>
    <w:r w:rsidRPr="007D63AD">
      <w:rPr>
        <w:color w:val="505150"/>
        <w:sz w:val="16"/>
        <w:szCs w:val="16"/>
      </w:rPr>
      <w:t>Prevention</w:t>
    </w:r>
    <w:proofErr w:type="spellEnd"/>
    <w:r w:rsidRPr="007D63AD">
      <w:rPr>
        <w:color w:val="505150"/>
        <w:sz w:val="16"/>
        <w:szCs w:val="16"/>
      </w:rPr>
      <w:t xml:space="preserve"> (Quality Action), </w:t>
    </w:r>
  </w:p>
  <w:p w:rsidR="008671B2" w:rsidRPr="00CA508A" w:rsidRDefault="006378F3" w:rsidP="00CA508A">
    <w:pPr>
      <w:ind w:firstLine="709"/>
      <w:rPr>
        <w:color w:val="505150"/>
        <w:sz w:val="16"/>
        <w:szCs w:val="16"/>
      </w:rPr>
    </w:pPr>
    <w:proofErr w:type="spellStart"/>
    <w:proofErr w:type="gramStart"/>
    <w:r w:rsidRPr="007D63AD">
      <w:rPr>
        <w:color w:val="505150"/>
        <w:sz w:val="16"/>
        <w:szCs w:val="16"/>
      </w:rPr>
      <w:t>which</w:t>
    </w:r>
    <w:proofErr w:type="spellEnd"/>
    <w:proofErr w:type="gramEnd"/>
    <w:r w:rsidRPr="007D63AD">
      <w:rPr>
        <w:color w:val="505150"/>
        <w:sz w:val="16"/>
        <w:szCs w:val="16"/>
      </w:rPr>
      <w:t xml:space="preserve"> has </w:t>
    </w:r>
    <w:proofErr w:type="spellStart"/>
    <w:r w:rsidRPr="007D63AD">
      <w:rPr>
        <w:color w:val="505150"/>
        <w:sz w:val="16"/>
        <w:szCs w:val="16"/>
      </w:rPr>
      <w:t>received</w:t>
    </w:r>
    <w:proofErr w:type="spellEnd"/>
    <w:r w:rsidRPr="007D63AD">
      <w:rPr>
        <w:color w:val="505150"/>
        <w:sz w:val="16"/>
        <w:szCs w:val="16"/>
      </w:rPr>
      <w:t xml:space="preserve"> </w:t>
    </w:r>
    <w:proofErr w:type="spellStart"/>
    <w:r w:rsidRPr="007D63AD">
      <w:rPr>
        <w:color w:val="505150"/>
        <w:sz w:val="16"/>
        <w:szCs w:val="16"/>
      </w:rPr>
      <w:t>funding</w:t>
    </w:r>
    <w:proofErr w:type="spellEnd"/>
    <w:r w:rsidRPr="007D63AD">
      <w:rPr>
        <w:color w:val="505150"/>
        <w:sz w:val="16"/>
        <w:szCs w:val="16"/>
      </w:rPr>
      <w:t xml:space="preserve"> </w:t>
    </w:r>
    <w:proofErr w:type="spellStart"/>
    <w:r w:rsidRPr="007D63AD">
      <w:rPr>
        <w:color w:val="505150"/>
        <w:sz w:val="16"/>
        <w:szCs w:val="16"/>
      </w:rPr>
      <w:t>from</w:t>
    </w:r>
    <w:proofErr w:type="spellEnd"/>
    <w:r w:rsidRPr="007D63AD">
      <w:rPr>
        <w:color w:val="505150"/>
        <w:sz w:val="16"/>
        <w:szCs w:val="16"/>
      </w:rPr>
      <w:t xml:space="preserve"> the </w:t>
    </w:r>
    <w:proofErr w:type="spellStart"/>
    <w:r w:rsidRPr="007D63AD">
      <w:rPr>
        <w:color w:val="505150"/>
        <w:sz w:val="16"/>
        <w:szCs w:val="16"/>
      </w:rPr>
      <w:t>European</w:t>
    </w:r>
    <w:proofErr w:type="spellEnd"/>
    <w:r w:rsidRPr="007D63AD">
      <w:rPr>
        <w:color w:val="505150"/>
        <w:sz w:val="16"/>
        <w:szCs w:val="16"/>
      </w:rPr>
      <w:t xml:space="preserve"> Union </w:t>
    </w:r>
    <w:proofErr w:type="spellStart"/>
    <w:r w:rsidRPr="007D63AD">
      <w:rPr>
        <w:color w:val="505150"/>
        <w:sz w:val="16"/>
        <w:szCs w:val="16"/>
      </w:rPr>
      <w:t>within</w:t>
    </w:r>
    <w:proofErr w:type="spellEnd"/>
    <w:r w:rsidRPr="007D63AD">
      <w:rPr>
        <w:color w:val="505150"/>
        <w:sz w:val="16"/>
        <w:szCs w:val="16"/>
      </w:rPr>
      <w:t xml:space="preserve"> the </w:t>
    </w:r>
    <w:proofErr w:type="spellStart"/>
    <w:r w:rsidRPr="007D63AD">
      <w:rPr>
        <w:color w:val="505150"/>
        <w:sz w:val="16"/>
        <w:szCs w:val="16"/>
      </w:rPr>
      <w:t>framework</w:t>
    </w:r>
    <w:proofErr w:type="spellEnd"/>
    <w:r w:rsidRPr="007D63AD">
      <w:rPr>
        <w:color w:val="505150"/>
        <w:sz w:val="16"/>
        <w:szCs w:val="16"/>
      </w:rPr>
      <w:t xml:space="preserve"> of the Health Programme.</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1B2" w:rsidRDefault="006378F3">
    <w:pPr>
      <w:pStyle w:val="Header"/>
    </w:pPr>
    <w:r>
      <w:rPr>
        <w:noProof/>
        <w:lang w:val="en-US" w:eastAsia="en-US"/>
      </w:rPr>
      <mc:AlternateContent>
        <mc:Choice Requires="wps">
          <w:drawing>
            <wp:anchor distT="0" distB="0" distL="114300" distR="114300" simplePos="0" relativeHeight="251660288" behindDoc="0" locked="0" layoutInCell="1" allowOverlap="1" wp14:anchorId="1F38E7A3" wp14:editId="651B25C4">
              <wp:simplePos x="0" y="0"/>
              <wp:positionH relativeFrom="page">
                <wp:posOffset>516890</wp:posOffset>
              </wp:positionH>
              <wp:positionV relativeFrom="page">
                <wp:posOffset>504825</wp:posOffset>
              </wp:positionV>
              <wp:extent cx="6844665" cy="13335"/>
              <wp:effectExtent l="0" t="0" r="13335" b="24765"/>
              <wp:wrapNone/>
              <wp:docPr id="57" name="Connecteur droit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4665" cy="13335"/>
                      </a:xfrm>
                      <a:prstGeom prst="line">
                        <a:avLst/>
                      </a:prstGeom>
                      <a:ln w="7620">
                        <a:solidFill>
                          <a:srgbClr val="C0C1BF"/>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5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7pt,39.75pt" to="579.6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" strokecolor="#c0c1bf" strokeweight=".6pt">
              <v:stroke dashstyle="1 1"/>
              <o:lock v:ext="edit" shapetype="f"/>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21D1"/>
    <w:multiLevelType w:val="hybridMultilevel"/>
    <w:tmpl w:val="14067724"/>
    <w:lvl w:ilvl="0" w:tplc="165063A0">
      <w:start w:val="1"/>
      <w:numFmt w:val="decimal"/>
      <w:lvlText w:val="%1."/>
      <w:lvlJc w:val="left"/>
      <w:pPr>
        <w:ind w:hanging="360"/>
      </w:pPr>
      <w:rPr>
        <w:rFonts w:ascii="Arial" w:eastAsia="Arial" w:hAnsi="Arial" w:hint="default"/>
        <w:w w:val="99"/>
        <w:sz w:val="24"/>
        <w:szCs w:val="24"/>
      </w:rPr>
    </w:lvl>
    <w:lvl w:ilvl="1" w:tplc="7FFEAF5A">
      <w:start w:val="1"/>
      <w:numFmt w:val="bullet"/>
      <w:lvlText w:val="•"/>
      <w:lvlJc w:val="left"/>
      <w:rPr>
        <w:rFonts w:hint="default"/>
      </w:rPr>
    </w:lvl>
    <w:lvl w:ilvl="2" w:tplc="B19299B6">
      <w:start w:val="1"/>
      <w:numFmt w:val="bullet"/>
      <w:lvlText w:val="•"/>
      <w:lvlJc w:val="left"/>
      <w:rPr>
        <w:rFonts w:hint="default"/>
      </w:rPr>
    </w:lvl>
    <w:lvl w:ilvl="3" w:tplc="6B8AE44E">
      <w:start w:val="1"/>
      <w:numFmt w:val="bullet"/>
      <w:lvlText w:val="•"/>
      <w:lvlJc w:val="left"/>
      <w:rPr>
        <w:rFonts w:hint="default"/>
      </w:rPr>
    </w:lvl>
    <w:lvl w:ilvl="4" w:tplc="1B40ECA6">
      <w:start w:val="1"/>
      <w:numFmt w:val="bullet"/>
      <w:lvlText w:val="•"/>
      <w:lvlJc w:val="left"/>
      <w:rPr>
        <w:rFonts w:hint="default"/>
      </w:rPr>
    </w:lvl>
    <w:lvl w:ilvl="5" w:tplc="50CCFDC6">
      <w:start w:val="1"/>
      <w:numFmt w:val="bullet"/>
      <w:lvlText w:val="•"/>
      <w:lvlJc w:val="left"/>
      <w:rPr>
        <w:rFonts w:hint="default"/>
      </w:rPr>
    </w:lvl>
    <w:lvl w:ilvl="6" w:tplc="508EEF64">
      <w:start w:val="1"/>
      <w:numFmt w:val="bullet"/>
      <w:lvlText w:val="•"/>
      <w:lvlJc w:val="left"/>
      <w:rPr>
        <w:rFonts w:hint="default"/>
      </w:rPr>
    </w:lvl>
    <w:lvl w:ilvl="7" w:tplc="69765BAE">
      <w:start w:val="1"/>
      <w:numFmt w:val="bullet"/>
      <w:lvlText w:val="•"/>
      <w:lvlJc w:val="left"/>
      <w:rPr>
        <w:rFonts w:hint="default"/>
      </w:rPr>
    </w:lvl>
    <w:lvl w:ilvl="8" w:tplc="92484D4A">
      <w:start w:val="1"/>
      <w:numFmt w:val="bullet"/>
      <w:lvlText w:val="•"/>
      <w:lvlJc w:val="left"/>
      <w:rPr>
        <w:rFonts w:hint="default"/>
      </w:rPr>
    </w:lvl>
  </w:abstractNum>
  <w:abstractNum w:abstractNumId="1">
    <w:nsid w:val="0AB869B0"/>
    <w:multiLevelType w:val="hybridMultilevel"/>
    <w:tmpl w:val="C36C8BA4"/>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AF51011"/>
    <w:multiLevelType w:val="hybridMultilevel"/>
    <w:tmpl w:val="2C4E2D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45657F5"/>
    <w:multiLevelType w:val="hybridMultilevel"/>
    <w:tmpl w:val="5770E0A0"/>
    <w:lvl w:ilvl="0" w:tplc="91201B8C">
      <w:start w:val="1"/>
      <w:numFmt w:val="bullet"/>
      <w:lvlText w:val=""/>
      <w:lvlJc w:val="left"/>
      <w:pPr>
        <w:ind w:left="1287" w:hanging="360"/>
      </w:pPr>
      <w:rPr>
        <w:rFonts w:ascii="Wingdings" w:hAnsi="Wingdings" w:hint="default"/>
        <w:color w:val="92D050"/>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4">
    <w:nsid w:val="16A73F84"/>
    <w:multiLevelType w:val="hybridMultilevel"/>
    <w:tmpl w:val="EC504CB8"/>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91201B8C">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A4C03DB"/>
    <w:multiLevelType w:val="hybridMultilevel"/>
    <w:tmpl w:val="579ED558"/>
    <w:lvl w:ilvl="0" w:tplc="041D0001">
      <w:start w:val="1"/>
      <w:numFmt w:val="bullet"/>
      <w:lvlText w:val=""/>
      <w:lvlJc w:val="left"/>
      <w:pPr>
        <w:ind w:hanging="360"/>
      </w:pPr>
      <w:rPr>
        <w:rFonts w:ascii="Symbol" w:hAnsi="Symbol" w:hint="default"/>
        <w:w w:val="99"/>
        <w:sz w:val="24"/>
        <w:szCs w:val="24"/>
      </w:rPr>
    </w:lvl>
    <w:lvl w:ilvl="1" w:tplc="2DE63E3A">
      <w:start w:val="1"/>
      <w:numFmt w:val="bullet"/>
      <w:lvlText w:val="•"/>
      <w:lvlJc w:val="left"/>
      <w:rPr>
        <w:rFonts w:hint="default"/>
      </w:rPr>
    </w:lvl>
    <w:lvl w:ilvl="2" w:tplc="9508F088">
      <w:start w:val="1"/>
      <w:numFmt w:val="bullet"/>
      <w:lvlText w:val="•"/>
      <w:lvlJc w:val="left"/>
      <w:rPr>
        <w:rFonts w:hint="default"/>
      </w:rPr>
    </w:lvl>
    <w:lvl w:ilvl="3" w:tplc="1666C812">
      <w:start w:val="1"/>
      <w:numFmt w:val="bullet"/>
      <w:lvlText w:val="•"/>
      <w:lvlJc w:val="left"/>
      <w:rPr>
        <w:rFonts w:hint="default"/>
      </w:rPr>
    </w:lvl>
    <w:lvl w:ilvl="4" w:tplc="F672300A">
      <w:start w:val="1"/>
      <w:numFmt w:val="bullet"/>
      <w:lvlText w:val="•"/>
      <w:lvlJc w:val="left"/>
      <w:rPr>
        <w:rFonts w:hint="default"/>
      </w:rPr>
    </w:lvl>
    <w:lvl w:ilvl="5" w:tplc="608C6766">
      <w:start w:val="1"/>
      <w:numFmt w:val="bullet"/>
      <w:lvlText w:val="•"/>
      <w:lvlJc w:val="left"/>
      <w:rPr>
        <w:rFonts w:hint="default"/>
      </w:rPr>
    </w:lvl>
    <w:lvl w:ilvl="6" w:tplc="1A26A650">
      <w:start w:val="1"/>
      <w:numFmt w:val="bullet"/>
      <w:lvlText w:val="•"/>
      <w:lvlJc w:val="left"/>
      <w:rPr>
        <w:rFonts w:hint="default"/>
      </w:rPr>
    </w:lvl>
    <w:lvl w:ilvl="7" w:tplc="D5EAFC44">
      <w:start w:val="1"/>
      <w:numFmt w:val="bullet"/>
      <w:lvlText w:val="•"/>
      <w:lvlJc w:val="left"/>
      <w:rPr>
        <w:rFonts w:hint="default"/>
      </w:rPr>
    </w:lvl>
    <w:lvl w:ilvl="8" w:tplc="8272EBEC">
      <w:start w:val="1"/>
      <w:numFmt w:val="bullet"/>
      <w:lvlText w:val="•"/>
      <w:lvlJc w:val="left"/>
      <w:rPr>
        <w:rFonts w:hint="default"/>
      </w:rPr>
    </w:lvl>
  </w:abstractNum>
  <w:abstractNum w:abstractNumId="6">
    <w:nsid w:val="1FA8231E"/>
    <w:multiLevelType w:val="hybridMultilevel"/>
    <w:tmpl w:val="26DC1BCC"/>
    <w:lvl w:ilvl="0" w:tplc="B2A01D36">
      <w:start w:val="1"/>
      <w:numFmt w:val="bullet"/>
      <w:pStyle w:val="BulletGoals"/>
      <w:lvlText w:val=""/>
      <w:lvlJc w:val="left"/>
      <w:pPr>
        <w:ind w:left="11160" w:hanging="360"/>
      </w:pPr>
      <w:rPr>
        <w:rFonts w:ascii="Wingdings" w:hAnsi="Wingdings" w:hint="default"/>
        <w:color w:val="92D050"/>
      </w:rPr>
    </w:lvl>
    <w:lvl w:ilvl="1" w:tplc="041D0003">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7">
    <w:nsid w:val="2592027B"/>
    <w:multiLevelType w:val="hybridMultilevel"/>
    <w:tmpl w:val="A710884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80A423E"/>
    <w:multiLevelType w:val="hybridMultilevel"/>
    <w:tmpl w:val="FE021620"/>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347A9374">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8EF1FC4"/>
    <w:multiLevelType w:val="hybridMultilevel"/>
    <w:tmpl w:val="B4B05B84"/>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1102BA5E">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2AA66020"/>
    <w:multiLevelType w:val="hybridMultilevel"/>
    <w:tmpl w:val="0464D482"/>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91201B8C">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5BB0E32"/>
    <w:multiLevelType w:val="hybridMultilevel"/>
    <w:tmpl w:val="66FA0626"/>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91201B8C">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8584F3A"/>
    <w:multiLevelType w:val="hybridMultilevel"/>
    <w:tmpl w:val="AA7E223A"/>
    <w:lvl w:ilvl="0" w:tplc="DE1ECDE0">
      <w:numFmt w:val="bullet"/>
      <w:lvlText w:val=""/>
      <w:lvlJc w:val="left"/>
      <w:pPr>
        <w:ind w:left="1422" w:hanging="720"/>
      </w:pPr>
      <w:rPr>
        <w:rFonts w:ascii="Zapf Dingbats" w:eastAsiaTheme="minorEastAsia" w:hAnsi="Zapf Dingbats" w:cstheme="minorBidi" w:hint="default"/>
        <w:color w:val="81BB38"/>
        <w:sz w:val="10"/>
      </w:rPr>
    </w:lvl>
    <w:lvl w:ilvl="1" w:tplc="041D0003" w:tentative="1">
      <w:start w:val="1"/>
      <w:numFmt w:val="bullet"/>
      <w:lvlText w:val="o"/>
      <w:lvlJc w:val="left"/>
      <w:pPr>
        <w:ind w:left="1782" w:hanging="360"/>
      </w:pPr>
      <w:rPr>
        <w:rFonts w:ascii="Courier New" w:hAnsi="Courier New" w:cs="Courier New" w:hint="default"/>
      </w:rPr>
    </w:lvl>
    <w:lvl w:ilvl="2" w:tplc="041D0005" w:tentative="1">
      <w:start w:val="1"/>
      <w:numFmt w:val="bullet"/>
      <w:lvlText w:val=""/>
      <w:lvlJc w:val="left"/>
      <w:pPr>
        <w:ind w:left="2502" w:hanging="360"/>
      </w:pPr>
      <w:rPr>
        <w:rFonts w:ascii="Wingdings" w:hAnsi="Wingdings" w:hint="default"/>
      </w:rPr>
    </w:lvl>
    <w:lvl w:ilvl="3" w:tplc="041D0001" w:tentative="1">
      <w:start w:val="1"/>
      <w:numFmt w:val="bullet"/>
      <w:lvlText w:val=""/>
      <w:lvlJc w:val="left"/>
      <w:pPr>
        <w:ind w:left="3222" w:hanging="360"/>
      </w:pPr>
      <w:rPr>
        <w:rFonts w:ascii="Symbol" w:hAnsi="Symbol" w:hint="default"/>
      </w:rPr>
    </w:lvl>
    <w:lvl w:ilvl="4" w:tplc="041D0003" w:tentative="1">
      <w:start w:val="1"/>
      <w:numFmt w:val="bullet"/>
      <w:lvlText w:val="o"/>
      <w:lvlJc w:val="left"/>
      <w:pPr>
        <w:ind w:left="3942" w:hanging="360"/>
      </w:pPr>
      <w:rPr>
        <w:rFonts w:ascii="Courier New" w:hAnsi="Courier New" w:cs="Courier New" w:hint="default"/>
      </w:rPr>
    </w:lvl>
    <w:lvl w:ilvl="5" w:tplc="041D0005" w:tentative="1">
      <w:start w:val="1"/>
      <w:numFmt w:val="bullet"/>
      <w:lvlText w:val=""/>
      <w:lvlJc w:val="left"/>
      <w:pPr>
        <w:ind w:left="4662" w:hanging="360"/>
      </w:pPr>
      <w:rPr>
        <w:rFonts w:ascii="Wingdings" w:hAnsi="Wingdings" w:hint="default"/>
      </w:rPr>
    </w:lvl>
    <w:lvl w:ilvl="6" w:tplc="041D0001" w:tentative="1">
      <w:start w:val="1"/>
      <w:numFmt w:val="bullet"/>
      <w:lvlText w:val=""/>
      <w:lvlJc w:val="left"/>
      <w:pPr>
        <w:ind w:left="5382" w:hanging="360"/>
      </w:pPr>
      <w:rPr>
        <w:rFonts w:ascii="Symbol" w:hAnsi="Symbol" w:hint="default"/>
      </w:rPr>
    </w:lvl>
    <w:lvl w:ilvl="7" w:tplc="041D0003" w:tentative="1">
      <w:start w:val="1"/>
      <w:numFmt w:val="bullet"/>
      <w:lvlText w:val="o"/>
      <w:lvlJc w:val="left"/>
      <w:pPr>
        <w:ind w:left="6102" w:hanging="360"/>
      </w:pPr>
      <w:rPr>
        <w:rFonts w:ascii="Courier New" w:hAnsi="Courier New" w:cs="Courier New" w:hint="default"/>
      </w:rPr>
    </w:lvl>
    <w:lvl w:ilvl="8" w:tplc="041D0005" w:tentative="1">
      <w:start w:val="1"/>
      <w:numFmt w:val="bullet"/>
      <w:lvlText w:val=""/>
      <w:lvlJc w:val="left"/>
      <w:pPr>
        <w:ind w:left="6822" w:hanging="360"/>
      </w:pPr>
      <w:rPr>
        <w:rFonts w:ascii="Wingdings" w:hAnsi="Wingdings" w:hint="default"/>
      </w:rPr>
    </w:lvl>
  </w:abstractNum>
  <w:abstractNum w:abstractNumId="13">
    <w:nsid w:val="39123862"/>
    <w:multiLevelType w:val="hybridMultilevel"/>
    <w:tmpl w:val="7CD6C1B4"/>
    <w:lvl w:ilvl="0" w:tplc="A4142526">
      <w:start w:val="1"/>
      <w:numFmt w:val="decimal"/>
      <w:lvlText w:val="%1."/>
      <w:lvlJc w:val="left"/>
      <w:pPr>
        <w:ind w:hanging="360"/>
      </w:pPr>
      <w:rPr>
        <w:rFonts w:ascii="Arial" w:eastAsia="Arial" w:hAnsi="Arial" w:hint="default"/>
        <w:w w:val="99"/>
        <w:sz w:val="24"/>
        <w:szCs w:val="24"/>
      </w:rPr>
    </w:lvl>
    <w:lvl w:ilvl="1" w:tplc="824E6870">
      <w:start w:val="1"/>
      <w:numFmt w:val="bullet"/>
      <w:lvlText w:val="•"/>
      <w:lvlJc w:val="left"/>
      <w:rPr>
        <w:rFonts w:hint="default"/>
      </w:rPr>
    </w:lvl>
    <w:lvl w:ilvl="2" w:tplc="059ED53A">
      <w:start w:val="1"/>
      <w:numFmt w:val="bullet"/>
      <w:lvlText w:val="•"/>
      <w:lvlJc w:val="left"/>
      <w:rPr>
        <w:rFonts w:hint="default"/>
      </w:rPr>
    </w:lvl>
    <w:lvl w:ilvl="3" w:tplc="988251C0">
      <w:start w:val="1"/>
      <w:numFmt w:val="bullet"/>
      <w:lvlText w:val="•"/>
      <w:lvlJc w:val="left"/>
      <w:rPr>
        <w:rFonts w:hint="default"/>
      </w:rPr>
    </w:lvl>
    <w:lvl w:ilvl="4" w:tplc="CE06304E">
      <w:start w:val="1"/>
      <w:numFmt w:val="bullet"/>
      <w:lvlText w:val="•"/>
      <w:lvlJc w:val="left"/>
      <w:rPr>
        <w:rFonts w:hint="default"/>
      </w:rPr>
    </w:lvl>
    <w:lvl w:ilvl="5" w:tplc="95F8EB32">
      <w:start w:val="1"/>
      <w:numFmt w:val="bullet"/>
      <w:lvlText w:val="•"/>
      <w:lvlJc w:val="left"/>
      <w:rPr>
        <w:rFonts w:hint="default"/>
      </w:rPr>
    </w:lvl>
    <w:lvl w:ilvl="6" w:tplc="814CE692">
      <w:start w:val="1"/>
      <w:numFmt w:val="bullet"/>
      <w:lvlText w:val="•"/>
      <w:lvlJc w:val="left"/>
      <w:rPr>
        <w:rFonts w:hint="default"/>
      </w:rPr>
    </w:lvl>
    <w:lvl w:ilvl="7" w:tplc="EC6211A6">
      <w:start w:val="1"/>
      <w:numFmt w:val="bullet"/>
      <w:lvlText w:val="•"/>
      <w:lvlJc w:val="left"/>
      <w:rPr>
        <w:rFonts w:hint="default"/>
      </w:rPr>
    </w:lvl>
    <w:lvl w:ilvl="8" w:tplc="72D6EC16">
      <w:start w:val="1"/>
      <w:numFmt w:val="bullet"/>
      <w:lvlText w:val="•"/>
      <w:lvlJc w:val="left"/>
      <w:rPr>
        <w:rFonts w:hint="default"/>
      </w:rPr>
    </w:lvl>
  </w:abstractNum>
  <w:abstractNum w:abstractNumId="14">
    <w:nsid w:val="39CD30AD"/>
    <w:multiLevelType w:val="hybridMultilevel"/>
    <w:tmpl w:val="3098B24E"/>
    <w:lvl w:ilvl="0" w:tplc="05E0B9A4">
      <w:start w:val="1"/>
      <w:numFmt w:val="decimal"/>
      <w:lvlText w:val="%1."/>
      <w:lvlJc w:val="left"/>
      <w:pPr>
        <w:ind w:hanging="360"/>
      </w:pPr>
      <w:rPr>
        <w:rFonts w:ascii="Arial" w:eastAsia="Arial" w:hAnsi="Arial" w:hint="default"/>
        <w:w w:val="99"/>
        <w:sz w:val="24"/>
        <w:szCs w:val="24"/>
      </w:rPr>
    </w:lvl>
    <w:lvl w:ilvl="1" w:tplc="64B87A54">
      <w:start w:val="1"/>
      <w:numFmt w:val="bullet"/>
      <w:lvlText w:val="•"/>
      <w:lvlJc w:val="left"/>
      <w:rPr>
        <w:rFonts w:hint="default"/>
      </w:rPr>
    </w:lvl>
    <w:lvl w:ilvl="2" w:tplc="5852A746">
      <w:start w:val="1"/>
      <w:numFmt w:val="bullet"/>
      <w:lvlText w:val="•"/>
      <w:lvlJc w:val="left"/>
      <w:rPr>
        <w:rFonts w:hint="default"/>
      </w:rPr>
    </w:lvl>
    <w:lvl w:ilvl="3" w:tplc="D8EC8480">
      <w:start w:val="1"/>
      <w:numFmt w:val="bullet"/>
      <w:lvlText w:val="•"/>
      <w:lvlJc w:val="left"/>
      <w:rPr>
        <w:rFonts w:hint="default"/>
      </w:rPr>
    </w:lvl>
    <w:lvl w:ilvl="4" w:tplc="C846E018">
      <w:start w:val="1"/>
      <w:numFmt w:val="bullet"/>
      <w:lvlText w:val="•"/>
      <w:lvlJc w:val="left"/>
      <w:rPr>
        <w:rFonts w:hint="default"/>
      </w:rPr>
    </w:lvl>
    <w:lvl w:ilvl="5" w:tplc="7BD288E6">
      <w:start w:val="1"/>
      <w:numFmt w:val="bullet"/>
      <w:lvlText w:val="•"/>
      <w:lvlJc w:val="left"/>
      <w:rPr>
        <w:rFonts w:hint="default"/>
      </w:rPr>
    </w:lvl>
    <w:lvl w:ilvl="6" w:tplc="4D3C9036">
      <w:start w:val="1"/>
      <w:numFmt w:val="bullet"/>
      <w:lvlText w:val="•"/>
      <w:lvlJc w:val="left"/>
      <w:rPr>
        <w:rFonts w:hint="default"/>
      </w:rPr>
    </w:lvl>
    <w:lvl w:ilvl="7" w:tplc="FF60A0BE">
      <w:start w:val="1"/>
      <w:numFmt w:val="bullet"/>
      <w:lvlText w:val="•"/>
      <w:lvlJc w:val="left"/>
      <w:rPr>
        <w:rFonts w:hint="default"/>
      </w:rPr>
    </w:lvl>
    <w:lvl w:ilvl="8" w:tplc="0AEEC614">
      <w:start w:val="1"/>
      <w:numFmt w:val="bullet"/>
      <w:lvlText w:val="•"/>
      <w:lvlJc w:val="left"/>
      <w:rPr>
        <w:rFonts w:hint="default"/>
      </w:rPr>
    </w:lvl>
  </w:abstractNum>
  <w:abstractNum w:abstractNumId="15">
    <w:nsid w:val="3B1C533D"/>
    <w:multiLevelType w:val="hybridMultilevel"/>
    <w:tmpl w:val="3822B9A8"/>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C6F2872"/>
    <w:multiLevelType w:val="hybridMultilevel"/>
    <w:tmpl w:val="AE94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F11D1A"/>
    <w:multiLevelType w:val="hybridMultilevel"/>
    <w:tmpl w:val="6228EC80"/>
    <w:lvl w:ilvl="0" w:tplc="719028D8">
      <w:start w:val="1"/>
      <w:numFmt w:val="bullet"/>
      <w:lvlText w:val="•"/>
      <w:lvlJc w:val="left"/>
      <w:pPr>
        <w:ind w:hanging="360"/>
      </w:pPr>
      <w:rPr>
        <w:rFonts w:ascii="Arial" w:eastAsia="Arial" w:hAnsi="Arial" w:hint="default"/>
        <w:w w:val="131"/>
        <w:sz w:val="24"/>
        <w:szCs w:val="24"/>
      </w:rPr>
    </w:lvl>
    <w:lvl w:ilvl="1" w:tplc="4FB42890">
      <w:start w:val="1"/>
      <w:numFmt w:val="bullet"/>
      <w:lvlText w:val="•"/>
      <w:lvlJc w:val="left"/>
      <w:rPr>
        <w:rFonts w:hint="default"/>
      </w:rPr>
    </w:lvl>
    <w:lvl w:ilvl="2" w:tplc="7A7AF782">
      <w:start w:val="1"/>
      <w:numFmt w:val="bullet"/>
      <w:lvlText w:val="•"/>
      <w:lvlJc w:val="left"/>
      <w:rPr>
        <w:rFonts w:hint="default"/>
      </w:rPr>
    </w:lvl>
    <w:lvl w:ilvl="3" w:tplc="EF16C972">
      <w:start w:val="1"/>
      <w:numFmt w:val="bullet"/>
      <w:lvlText w:val="•"/>
      <w:lvlJc w:val="left"/>
      <w:rPr>
        <w:rFonts w:hint="default"/>
      </w:rPr>
    </w:lvl>
    <w:lvl w:ilvl="4" w:tplc="CE146E5A">
      <w:start w:val="1"/>
      <w:numFmt w:val="bullet"/>
      <w:lvlText w:val="•"/>
      <w:lvlJc w:val="left"/>
      <w:rPr>
        <w:rFonts w:hint="default"/>
      </w:rPr>
    </w:lvl>
    <w:lvl w:ilvl="5" w:tplc="CA802FA0">
      <w:start w:val="1"/>
      <w:numFmt w:val="bullet"/>
      <w:lvlText w:val="•"/>
      <w:lvlJc w:val="left"/>
      <w:rPr>
        <w:rFonts w:hint="default"/>
      </w:rPr>
    </w:lvl>
    <w:lvl w:ilvl="6" w:tplc="5ABC6CEC">
      <w:start w:val="1"/>
      <w:numFmt w:val="bullet"/>
      <w:lvlText w:val="•"/>
      <w:lvlJc w:val="left"/>
      <w:rPr>
        <w:rFonts w:hint="default"/>
      </w:rPr>
    </w:lvl>
    <w:lvl w:ilvl="7" w:tplc="112AC2B6">
      <w:start w:val="1"/>
      <w:numFmt w:val="bullet"/>
      <w:lvlText w:val="•"/>
      <w:lvlJc w:val="left"/>
      <w:rPr>
        <w:rFonts w:hint="default"/>
      </w:rPr>
    </w:lvl>
    <w:lvl w:ilvl="8" w:tplc="39E46278">
      <w:start w:val="1"/>
      <w:numFmt w:val="bullet"/>
      <w:lvlText w:val="•"/>
      <w:lvlJc w:val="left"/>
      <w:rPr>
        <w:rFonts w:hint="default"/>
      </w:rPr>
    </w:lvl>
  </w:abstractNum>
  <w:abstractNum w:abstractNumId="18">
    <w:nsid w:val="3D4D7ECB"/>
    <w:multiLevelType w:val="hybridMultilevel"/>
    <w:tmpl w:val="166457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42032F16"/>
    <w:multiLevelType w:val="hybridMultilevel"/>
    <w:tmpl w:val="453800F0"/>
    <w:lvl w:ilvl="0" w:tplc="48648F16">
      <w:start w:val="1"/>
      <w:numFmt w:val="bullet"/>
      <w:lvlText w:val="•"/>
      <w:lvlJc w:val="left"/>
      <w:pPr>
        <w:ind w:hanging="360"/>
      </w:pPr>
      <w:rPr>
        <w:rFonts w:ascii="Arial" w:eastAsia="Arial" w:hAnsi="Arial" w:hint="default"/>
        <w:w w:val="131"/>
        <w:sz w:val="24"/>
        <w:szCs w:val="24"/>
      </w:rPr>
    </w:lvl>
    <w:lvl w:ilvl="1" w:tplc="B46C17F2">
      <w:start w:val="1"/>
      <w:numFmt w:val="bullet"/>
      <w:lvlText w:val="•"/>
      <w:lvlJc w:val="left"/>
      <w:pPr>
        <w:ind w:hanging="360"/>
      </w:pPr>
      <w:rPr>
        <w:rFonts w:ascii="Arial" w:eastAsia="Arial" w:hAnsi="Arial" w:hint="default"/>
        <w:w w:val="131"/>
        <w:sz w:val="24"/>
        <w:szCs w:val="24"/>
      </w:rPr>
    </w:lvl>
    <w:lvl w:ilvl="2" w:tplc="174E60A4">
      <w:start w:val="1"/>
      <w:numFmt w:val="decimal"/>
      <w:lvlText w:val="%3."/>
      <w:lvlJc w:val="left"/>
      <w:pPr>
        <w:ind w:hanging="360"/>
      </w:pPr>
      <w:rPr>
        <w:rFonts w:ascii="Arial" w:eastAsia="Arial" w:hAnsi="Arial" w:hint="default"/>
        <w:i/>
        <w:w w:val="99"/>
        <w:sz w:val="24"/>
        <w:szCs w:val="24"/>
      </w:rPr>
    </w:lvl>
    <w:lvl w:ilvl="3" w:tplc="E092FD98">
      <w:start w:val="1"/>
      <w:numFmt w:val="bullet"/>
      <w:lvlText w:val="•"/>
      <w:lvlJc w:val="left"/>
      <w:rPr>
        <w:rFonts w:hint="default"/>
      </w:rPr>
    </w:lvl>
    <w:lvl w:ilvl="4" w:tplc="4F6E9490">
      <w:start w:val="1"/>
      <w:numFmt w:val="bullet"/>
      <w:lvlText w:val="•"/>
      <w:lvlJc w:val="left"/>
      <w:rPr>
        <w:rFonts w:hint="default"/>
      </w:rPr>
    </w:lvl>
    <w:lvl w:ilvl="5" w:tplc="EE9431F0">
      <w:start w:val="1"/>
      <w:numFmt w:val="bullet"/>
      <w:lvlText w:val="•"/>
      <w:lvlJc w:val="left"/>
      <w:rPr>
        <w:rFonts w:hint="default"/>
      </w:rPr>
    </w:lvl>
    <w:lvl w:ilvl="6" w:tplc="32509372">
      <w:start w:val="1"/>
      <w:numFmt w:val="bullet"/>
      <w:lvlText w:val="•"/>
      <w:lvlJc w:val="left"/>
      <w:rPr>
        <w:rFonts w:hint="default"/>
      </w:rPr>
    </w:lvl>
    <w:lvl w:ilvl="7" w:tplc="14A8E5A0">
      <w:start w:val="1"/>
      <w:numFmt w:val="bullet"/>
      <w:lvlText w:val="•"/>
      <w:lvlJc w:val="left"/>
      <w:rPr>
        <w:rFonts w:hint="default"/>
      </w:rPr>
    </w:lvl>
    <w:lvl w:ilvl="8" w:tplc="AE3CB810">
      <w:start w:val="1"/>
      <w:numFmt w:val="bullet"/>
      <w:lvlText w:val="•"/>
      <w:lvlJc w:val="left"/>
      <w:rPr>
        <w:rFonts w:hint="default"/>
      </w:rPr>
    </w:lvl>
  </w:abstractNum>
  <w:abstractNum w:abstractNumId="20">
    <w:nsid w:val="47EE3C65"/>
    <w:multiLevelType w:val="hybridMultilevel"/>
    <w:tmpl w:val="78A24EF4"/>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91201B8C">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491F6D4C"/>
    <w:multiLevelType w:val="hybridMultilevel"/>
    <w:tmpl w:val="9B1E52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4CD1227A"/>
    <w:multiLevelType w:val="hybridMultilevel"/>
    <w:tmpl w:val="9E5806B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4F0C5116"/>
    <w:multiLevelType w:val="hybridMultilevel"/>
    <w:tmpl w:val="07685D90"/>
    <w:lvl w:ilvl="0" w:tplc="E750746E">
      <w:start w:val="1"/>
      <w:numFmt w:val="decimal"/>
      <w:lvlText w:val="%1."/>
      <w:lvlJc w:val="left"/>
      <w:pPr>
        <w:ind w:hanging="360"/>
      </w:pPr>
      <w:rPr>
        <w:rFonts w:ascii="Arial" w:eastAsia="Arial" w:hAnsi="Arial" w:hint="default"/>
        <w:w w:val="99"/>
        <w:sz w:val="24"/>
        <w:szCs w:val="24"/>
      </w:rPr>
    </w:lvl>
    <w:lvl w:ilvl="1" w:tplc="F93C0946">
      <w:start w:val="1"/>
      <w:numFmt w:val="bullet"/>
      <w:lvlText w:val="•"/>
      <w:lvlJc w:val="left"/>
      <w:rPr>
        <w:rFonts w:hint="default"/>
      </w:rPr>
    </w:lvl>
    <w:lvl w:ilvl="2" w:tplc="4650CFF2">
      <w:start w:val="1"/>
      <w:numFmt w:val="bullet"/>
      <w:lvlText w:val="•"/>
      <w:lvlJc w:val="left"/>
      <w:rPr>
        <w:rFonts w:hint="default"/>
      </w:rPr>
    </w:lvl>
    <w:lvl w:ilvl="3" w:tplc="10D4F022">
      <w:start w:val="1"/>
      <w:numFmt w:val="bullet"/>
      <w:lvlText w:val="•"/>
      <w:lvlJc w:val="left"/>
      <w:rPr>
        <w:rFonts w:hint="default"/>
      </w:rPr>
    </w:lvl>
    <w:lvl w:ilvl="4" w:tplc="C8668B8A">
      <w:start w:val="1"/>
      <w:numFmt w:val="bullet"/>
      <w:lvlText w:val="•"/>
      <w:lvlJc w:val="left"/>
      <w:rPr>
        <w:rFonts w:hint="default"/>
      </w:rPr>
    </w:lvl>
    <w:lvl w:ilvl="5" w:tplc="B47ED98A">
      <w:start w:val="1"/>
      <w:numFmt w:val="bullet"/>
      <w:lvlText w:val="•"/>
      <w:lvlJc w:val="left"/>
      <w:rPr>
        <w:rFonts w:hint="default"/>
      </w:rPr>
    </w:lvl>
    <w:lvl w:ilvl="6" w:tplc="43965794">
      <w:start w:val="1"/>
      <w:numFmt w:val="bullet"/>
      <w:lvlText w:val="•"/>
      <w:lvlJc w:val="left"/>
      <w:rPr>
        <w:rFonts w:hint="default"/>
      </w:rPr>
    </w:lvl>
    <w:lvl w:ilvl="7" w:tplc="61A2FF10">
      <w:start w:val="1"/>
      <w:numFmt w:val="bullet"/>
      <w:lvlText w:val="•"/>
      <w:lvlJc w:val="left"/>
      <w:rPr>
        <w:rFonts w:hint="default"/>
      </w:rPr>
    </w:lvl>
    <w:lvl w:ilvl="8" w:tplc="D0B2CD32">
      <w:start w:val="1"/>
      <w:numFmt w:val="bullet"/>
      <w:lvlText w:val="•"/>
      <w:lvlJc w:val="left"/>
      <w:rPr>
        <w:rFonts w:hint="default"/>
      </w:rPr>
    </w:lvl>
  </w:abstractNum>
  <w:abstractNum w:abstractNumId="24">
    <w:nsid w:val="50563D49"/>
    <w:multiLevelType w:val="hybridMultilevel"/>
    <w:tmpl w:val="C096F0DC"/>
    <w:lvl w:ilvl="0" w:tplc="AD90EAF0">
      <w:start w:val="1"/>
      <w:numFmt w:val="bullet"/>
      <w:lvlText w:val="-"/>
      <w:lvlJc w:val="left"/>
      <w:pPr>
        <w:ind w:hanging="147"/>
      </w:pPr>
      <w:rPr>
        <w:rFonts w:ascii="Arial" w:eastAsia="Arial" w:hAnsi="Arial" w:hint="default"/>
        <w:sz w:val="24"/>
        <w:szCs w:val="24"/>
      </w:rPr>
    </w:lvl>
    <w:lvl w:ilvl="1" w:tplc="B71C4890">
      <w:start w:val="1"/>
      <w:numFmt w:val="bullet"/>
      <w:lvlText w:val="•"/>
      <w:lvlJc w:val="left"/>
      <w:rPr>
        <w:rFonts w:hint="default"/>
      </w:rPr>
    </w:lvl>
    <w:lvl w:ilvl="2" w:tplc="2E4ED4EA">
      <w:start w:val="1"/>
      <w:numFmt w:val="bullet"/>
      <w:lvlText w:val="•"/>
      <w:lvlJc w:val="left"/>
      <w:rPr>
        <w:rFonts w:hint="default"/>
      </w:rPr>
    </w:lvl>
    <w:lvl w:ilvl="3" w:tplc="BD32D62E">
      <w:start w:val="1"/>
      <w:numFmt w:val="bullet"/>
      <w:lvlText w:val="•"/>
      <w:lvlJc w:val="left"/>
      <w:rPr>
        <w:rFonts w:hint="default"/>
      </w:rPr>
    </w:lvl>
    <w:lvl w:ilvl="4" w:tplc="5058D1B2">
      <w:start w:val="1"/>
      <w:numFmt w:val="bullet"/>
      <w:lvlText w:val="•"/>
      <w:lvlJc w:val="left"/>
      <w:rPr>
        <w:rFonts w:hint="default"/>
      </w:rPr>
    </w:lvl>
    <w:lvl w:ilvl="5" w:tplc="1884EFD4">
      <w:start w:val="1"/>
      <w:numFmt w:val="bullet"/>
      <w:lvlText w:val="•"/>
      <w:lvlJc w:val="left"/>
      <w:rPr>
        <w:rFonts w:hint="default"/>
      </w:rPr>
    </w:lvl>
    <w:lvl w:ilvl="6" w:tplc="520C123E">
      <w:start w:val="1"/>
      <w:numFmt w:val="bullet"/>
      <w:lvlText w:val="•"/>
      <w:lvlJc w:val="left"/>
      <w:rPr>
        <w:rFonts w:hint="default"/>
      </w:rPr>
    </w:lvl>
    <w:lvl w:ilvl="7" w:tplc="46DCBC10">
      <w:start w:val="1"/>
      <w:numFmt w:val="bullet"/>
      <w:lvlText w:val="•"/>
      <w:lvlJc w:val="left"/>
      <w:rPr>
        <w:rFonts w:hint="default"/>
      </w:rPr>
    </w:lvl>
    <w:lvl w:ilvl="8" w:tplc="289AECF4">
      <w:start w:val="1"/>
      <w:numFmt w:val="bullet"/>
      <w:lvlText w:val="•"/>
      <w:lvlJc w:val="left"/>
      <w:rPr>
        <w:rFonts w:hint="default"/>
      </w:rPr>
    </w:lvl>
  </w:abstractNum>
  <w:abstractNum w:abstractNumId="25">
    <w:nsid w:val="528E4E20"/>
    <w:multiLevelType w:val="hybridMultilevel"/>
    <w:tmpl w:val="2D5C94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53AE7FD4"/>
    <w:multiLevelType w:val="hybridMultilevel"/>
    <w:tmpl w:val="74C4EF3E"/>
    <w:lvl w:ilvl="0" w:tplc="5838BED0">
      <w:start w:val="1"/>
      <w:numFmt w:val="bullet"/>
      <w:lvlText w:val=""/>
      <w:lvlJc w:val="left"/>
      <w:pPr>
        <w:ind w:left="1287" w:hanging="360"/>
      </w:pPr>
      <w:rPr>
        <w:rFonts w:ascii="Wingdings" w:hAnsi="Wingdings" w:hint="default"/>
        <w:color w:val="92D050"/>
        <w:sz w:val="28"/>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7">
    <w:nsid w:val="5E6C2928"/>
    <w:multiLevelType w:val="hybridMultilevel"/>
    <w:tmpl w:val="40324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5F3C3C70"/>
    <w:multiLevelType w:val="hybridMultilevel"/>
    <w:tmpl w:val="A2C6F5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606125E8"/>
    <w:multiLevelType w:val="hybridMultilevel"/>
    <w:tmpl w:val="E88AA0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631F797F"/>
    <w:multiLevelType w:val="hybridMultilevel"/>
    <w:tmpl w:val="B498AC1A"/>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5838BED0">
      <w:start w:val="1"/>
      <w:numFmt w:val="bullet"/>
      <w:lvlText w:val=""/>
      <w:lvlJc w:val="left"/>
      <w:pPr>
        <w:ind w:left="2160" w:hanging="360"/>
      </w:pPr>
      <w:rPr>
        <w:rFonts w:ascii="Wingdings" w:hAnsi="Wingdings" w:hint="default"/>
        <w:color w:val="92D050"/>
        <w:sz w:val="28"/>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68E7225E"/>
    <w:multiLevelType w:val="hybridMultilevel"/>
    <w:tmpl w:val="46604B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6BD46436"/>
    <w:multiLevelType w:val="hybridMultilevel"/>
    <w:tmpl w:val="4F82B1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6C653C16"/>
    <w:multiLevelType w:val="hybridMultilevel"/>
    <w:tmpl w:val="65E6BC2A"/>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4">
    <w:nsid w:val="6DE81B3D"/>
    <w:multiLevelType w:val="hybridMultilevel"/>
    <w:tmpl w:val="4F827E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72B7172D"/>
    <w:multiLevelType w:val="hybridMultilevel"/>
    <w:tmpl w:val="A1A609B4"/>
    <w:lvl w:ilvl="0" w:tplc="041D0001">
      <w:start w:val="1"/>
      <w:numFmt w:val="bullet"/>
      <w:lvlText w:val=""/>
      <w:lvlJc w:val="left"/>
      <w:pPr>
        <w:ind w:left="1514" w:hanging="360"/>
      </w:pPr>
      <w:rPr>
        <w:rFonts w:ascii="Symbol" w:hAnsi="Symbol" w:hint="default"/>
      </w:rPr>
    </w:lvl>
    <w:lvl w:ilvl="1" w:tplc="041D0003" w:tentative="1">
      <w:start w:val="1"/>
      <w:numFmt w:val="bullet"/>
      <w:lvlText w:val="o"/>
      <w:lvlJc w:val="left"/>
      <w:pPr>
        <w:ind w:left="2234" w:hanging="360"/>
      </w:pPr>
      <w:rPr>
        <w:rFonts w:ascii="Courier New" w:hAnsi="Courier New" w:cs="Courier New" w:hint="default"/>
      </w:rPr>
    </w:lvl>
    <w:lvl w:ilvl="2" w:tplc="041D0005" w:tentative="1">
      <w:start w:val="1"/>
      <w:numFmt w:val="bullet"/>
      <w:lvlText w:val=""/>
      <w:lvlJc w:val="left"/>
      <w:pPr>
        <w:ind w:left="2954" w:hanging="360"/>
      </w:pPr>
      <w:rPr>
        <w:rFonts w:ascii="Wingdings" w:hAnsi="Wingdings" w:hint="default"/>
      </w:rPr>
    </w:lvl>
    <w:lvl w:ilvl="3" w:tplc="041D0001" w:tentative="1">
      <w:start w:val="1"/>
      <w:numFmt w:val="bullet"/>
      <w:lvlText w:val=""/>
      <w:lvlJc w:val="left"/>
      <w:pPr>
        <w:ind w:left="3674" w:hanging="360"/>
      </w:pPr>
      <w:rPr>
        <w:rFonts w:ascii="Symbol" w:hAnsi="Symbol" w:hint="default"/>
      </w:rPr>
    </w:lvl>
    <w:lvl w:ilvl="4" w:tplc="041D0003" w:tentative="1">
      <w:start w:val="1"/>
      <w:numFmt w:val="bullet"/>
      <w:lvlText w:val="o"/>
      <w:lvlJc w:val="left"/>
      <w:pPr>
        <w:ind w:left="4394" w:hanging="360"/>
      </w:pPr>
      <w:rPr>
        <w:rFonts w:ascii="Courier New" w:hAnsi="Courier New" w:cs="Courier New" w:hint="default"/>
      </w:rPr>
    </w:lvl>
    <w:lvl w:ilvl="5" w:tplc="041D0005" w:tentative="1">
      <w:start w:val="1"/>
      <w:numFmt w:val="bullet"/>
      <w:lvlText w:val=""/>
      <w:lvlJc w:val="left"/>
      <w:pPr>
        <w:ind w:left="5114" w:hanging="360"/>
      </w:pPr>
      <w:rPr>
        <w:rFonts w:ascii="Wingdings" w:hAnsi="Wingdings" w:hint="default"/>
      </w:rPr>
    </w:lvl>
    <w:lvl w:ilvl="6" w:tplc="041D0001" w:tentative="1">
      <w:start w:val="1"/>
      <w:numFmt w:val="bullet"/>
      <w:lvlText w:val=""/>
      <w:lvlJc w:val="left"/>
      <w:pPr>
        <w:ind w:left="5834" w:hanging="360"/>
      </w:pPr>
      <w:rPr>
        <w:rFonts w:ascii="Symbol" w:hAnsi="Symbol" w:hint="default"/>
      </w:rPr>
    </w:lvl>
    <w:lvl w:ilvl="7" w:tplc="041D0003" w:tentative="1">
      <w:start w:val="1"/>
      <w:numFmt w:val="bullet"/>
      <w:lvlText w:val="o"/>
      <w:lvlJc w:val="left"/>
      <w:pPr>
        <w:ind w:left="6554" w:hanging="360"/>
      </w:pPr>
      <w:rPr>
        <w:rFonts w:ascii="Courier New" w:hAnsi="Courier New" w:cs="Courier New" w:hint="default"/>
      </w:rPr>
    </w:lvl>
    <w:lvl w:ilvl="8" w:tplc="041D0005" w:tentative="1">
      <w:start w:val="1"/>
      <w:numFmt w:val="bullet"/>
      <w:lvlText w:val=""/>
      <w:lvlJc w:val="left"/>
      <w:pPr>
        <w:ind w:left="7274" w:hanging="360"/>
      </w:pPr>
      <w:rPr>
        <w:rFonts w:ascii="Wingdings" w:hAnsi="Wingdings" w:hint="default"/>
      </w:rPr>
    </w:lvl>
  </w:abstractNum>
  <w:abstractNum w:abstractNumId="36">
    <w:nsid w:val="73D174D0"/>
    <w:multiLevelType w:val="hybridMultilevel"/>
    <w:tmpl w:val="1F288196"/>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1102BA5E">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775C6830"/>
    <w:multiLevelType w:val="hybridMultilevel"/>
    <w:tmpl w:val="AA422C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B96082A"/>
    <w:multiLevelType w:val="hybridMultilevel"/>
    <w:tmpl w:val="EC1A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BB11A57"/>
    <w:multiLevelType w:val="hybridMultilevel"/>
    <w:tmpl w:val="5510DE0E"/>
    <w:lvl w:ilvl="0" w:tplc="59F2045E">
      <w:start w:val="1"/>
      <w:numFmt w:val="bullet"/>
      <w:lvlText w:val="•"/>
      <w:lvlJc w:val="left"/>
      <w:pPr>
        <w:ind w:hanging="360"/>
      </w:pPr>
      <w:rPr>
        <w:rFonts w:ascii="Arial" w:eastAsia="Arial" w:hAnsi="Arial" w:hint="default"/>
        <w:w w:val="131"/>
        <w:sz w:val="24"/>
        <w:szCs w:val="24"/>
      </w:rPr>
    </w:lvl>
    <w:lvl w:ilvl="1" w:tplc="F9E2FBD6">
      <w:start w:val="1"/>
      <w:numFmt w:val="bullet"/>
      <w:lvlText w:val="•"/>
      <w:lvlJc w:val="left"/>
      <w:rPr>
        <w:rFonts w:hint="default"/>
      </w:rPr>
    </w:lvl>
    <w:lvl w:ilvl="2" w:tplc="C2EA1E1A">
      <w:start w:val="1"/>
      <w:numFmt w:val="bullet"/>
      <w:lvlText w:val="•"/>
      <w:lvlJc w:val="left"/>
      <w:rPr>
        <w:rFonts w:hint="default"/>
      </w:rPr>
    </w:lvl>
    <w:lvl w:ilvl="3" w:tplc="284672B8">
      <w:start w:val="1"/>
      <w:numFmt w:val="bullet"/>
      <w:lvlText w:val="•"/>
      <w:lvlJc w:val="left"/>
      <w:rPr>
        <w:rFonts w:hint="default"/>
      </w:rPr>
    </w:lvl>
    <w:lvl w:ilvl="4" w:tplc="6B8682B4">
      <w:start w:val="1"/>
      <w:numFmt w:val="bullet"/>
      <w:lvlText w:val="•"/>
      <w:lvlJc w:val="left"/>
      <w:rPr>
        <w:rFonts w:hint="default"/>
      </w:rPr>
    </w:lvl>
    <w:lvl w:ilvl="5" w:tplc="A91E5F42">
      <w:start w:val="1"/>
      <w:numFmt w:val="bullet"/>
      <w:lvlText w:val="•"/>
      <w:lvlJc w:val="left"/>
      <w:rPr>
        <w:rFonts w:hint="default"/>
      </w:rPr>
    </w:lvl>
    <w:lvl w:ilvl="6" w:tplc="F72273F8">
      <w:start w:val="1"/>
      <w:numFmt w:val="bullet"/>
      <w:lvlText w:val="•"/>
      <w:lvlJc w:val="left"/>
      <w:rPr>
        <w:rFonts w:hint="default"/>
      </w:rPr>
    </w:lvl>
    <w:lvl w:ilvl="7" w:tplc="7742A8D8">
      <w:start w:val="1"/>
      <w:numFmt w:val="bullet"/>
      <w:lvlText w:val="•"/>
      <w:lvlJc w:val="left"/>
      <w:rPr>
        <w:rFonts w:hint="default"/>
      </w:rPr>
    </w:lvl>
    <w:lvl w:ilvl="8" w:tplc="D474DE20">
      <w:start w:val="1"/>
      <w:numFmt w:val="bullet"/>
      <w:lvlText w:val="•"/>
      <w:lvlJc w:val="left"/>
      <w:rPr>
        <w:rFonts w:hint="default"/>
      </w:rPr>
    </w:lvl>
  </w:abstractNum>
  <w:num w:numId="1">
    <w:abstractNumId w:val="27"/>
  </w:num>
  <w:num w:numId="2">
    <w:abstractNumId w:val="33"/>
  </w:num>
  <w:num w:numId="3">
    <w:abstractNumId w:val="12"/>
  </w:num>
  <w:num w:numId="4">
    <w:abstractNumId w:val="7"/>
  </w:num>
  <w:num w:numId="5">
    <w:abstractNumId w:val="22"/>
  </w:num>
  <w:num w:numId="6">
    <w:abstractNumId w:val="15"/>
  </w:num>
  <w:num w:numId="7">
    <w:abstractNumId w:val="1"/>
  </w:num>
  <w:num w:numId="8">
    <w:abstractNumId w:val="4"/>
  </w:num>
  <w:num w:numId="9">
    <w:abstractNumId w:val="9"/>
  </w:num>
  <w:num w:numId="10">
    <w:abstractNumId w:val="8"/>
  </w:num>
  <w:num w:numId="11">
    <w:abstractNumId w:val="36"/>
  </w:num>
  <w:num w:numId="12">
    <w:abstractNumId w:val="10"/>
  </w:num>
  <w:num w:numId="13">
    <w:abstractNumId w:val="11"/>
  </w:num>
  <w:num w:numId="14">
    <w:abstractNumId w:val="2"/>
  </w:num>
  <w:num w:numId="15">
    <w:abstractNumId w:val="28"/>
  </w:num>
  <w:num w:numId="16">
    <w:abstractNumId w:val="3"/>
  </w:num>
  <w:num w:numId="17">
    <w:abstractNumId w:val="20"/>
  </w:num>
  <w:num w:numId="18">
    <w:abstractNumId w:val="30"/>
  </w:num>
  <w:num w:numId="19">
    <w:abstractNumId w:val="26"/>
  </w:num>
  <w:num w:numId="20">
    <w:abstractNumId w:val="6"/>
  </w:num>
  <w:num w:numId="21">
    <w:abstractNumId w:val="21"/>
  </w:num>
  <w:num w:numId="22">
    <w:abstractNumId w:val="18"/>
  </w:num>
  <w:num w:numId="23">
    <w:abstractNumId w:val="29"/>
  </w:num>
  <w:num w:numId="24">
    <w:abstractNumId w:val="31"/>
  </w:num>
  <w:num w:numId="25">
    <w:abstractNumId w:val="34"/>
  </w:num>
  <w:num w:numId="26">
    <w:abstractNumId w:val="17"/>
  </w:num>
  <w:num w:numId="27">
    <w:abstractNumId w:val="39"/>
  </w:num>
  <w:num w:numId="28">
    <w:abstractNumId w:val="5"/>
  </w:num>
  <w:num w:numId="29">
    <w:abstractNumId w:val="13"/>
  </w:num>
  <w:num w:numId="30">
    <w:abstractNumId w:val="24"/>
  </w:num>
  <w:num w:numId="31">
    <w:abstractNumId w:val="0"/>
  </w:num>
  <w:num w:numId="32">
    <w:abstractNumId w:val="14"/>
  </w:num>
  <w:num w:numId="33">
    <w:abstractNumId w:val="23"/>
  </w:num>
  <w:num w:numId="34">
    <w:abstractNumId w:val="19"/>
  </w:num>
  <w:num w:numId="35">
    <w:abstractNumId w:val="37"/>
  </w:num>
  <w:num w:numId="36">
    <w:abstractNumId w:val="32"/>
  </w:num>
  <w:num w:numId="37">
    <w:abstractNumId w:val="35"/>
  </w:num>
  <w:num w:numId="38">
    <w:abstractNumId w:val="25"/>
  </w:num>
  <w:num w:numId="39">
    <w:abstractNumId w:val="16"/>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5CA"/>
    <w:rsid w:val="002555CA"/>
    <w:rsid w:val="005C5FC7"/>
    <w:rsid w:val="005E08F3"/>
    <w:rsid w:val="006378F3"/>
    <w:rsid w:val="00947DA8"/>
    <w:rsid w:val="009B6B91"/>
    <w:rsid w:val="00AF401D"/>
    <w:rsid w:val="00B023C3"/>
    <w:rsid w:val="00F20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5CA"/>
    <w:pPr>
      <w:spacing w:after="0" w:line="240" w:lineRule="auto"/>
    </w:pPr>
    <w:rPr>
      <w:rFonts w:ascii="Quattrocento Sans" w:eastAsiaTheme="minorEastAsia" w:hAnsi="Quattrocento Sans"/>
      <w:color w:val="000000" w:themeColor="text1"/>
      <w:lang w:val="fr-FR" w:eastAsia="fr-FR"/>
    </w:rPr>
  </w:style>
  <w:style w:type="paragraph" w:styleId="Heading1">
    <w:name w:val="heading 1"/>
    <w:basedOn w:val="Normal"/>
    <w:next w:val="Normal"/>
    <w:link w:val="Heading1Char"/>
    <w:uiPriority w:val="1"/>
    <w:qFormat/>
    <w:rsid w:val="002555C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sv-SE" w:eastAsia="en-US"/>
    </w:rPr>
  </w:style>
  <w:style w:type="paragraph" w:styleId="Heading2">
    <w:name w:val="heading 2"/>
    <w:basedOn w:val="Normal"/>
    <w:next w:val="Normal"/>
    <w:link w:val="Heading2Char"/>
    <w:uiPriority w:val="9"/>
    <w:unhideWhenUsed/>
    <w:qFormat/>
    <w:rsid w:val="002555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555CA"/>
    <w:rPr>
      <w:rFonts w:asciiTheme="majorHAnsi" w:eastAsiaTheme="majorEastAsia" w:hAnsiTheme="majorHAnsi" w:cstheme="majorBidi"/>
      <w:b/>
      <w:bCs/>
      <w:color w:val="365F91" w:themeColor="accent1" w:themeShade="BF"/>
      <w:sz w:val="28"/>
      <w:szCs w:val="28"/>
      <w:lang w:val="sv-SE"/>
    </w:rPr>
  </w:style>
  <w:style w:type="character" w:customStyle="1" w:styleId="Heading2Char">
    <w:name w:val="Heading 2 Char"/>
    <w:basedOn w:val="DefaultParagraphFont"/>
    <w:link w:val="Heading2"/>
    <w:rsid w:val="002555CA"/>
    <w:rPr>
      <w:rFonts w:asciiTheme="majorHAnsi" w:eastAsiaTheme="majorEastAsia" w:hAnsiTheme="majorHAnsi" w:cstheme="majorBidi"/>
      <w:b/>
      <w:bCs/>
      <w:color w:val="4F81BD" w:themeColor="accent1"/>
      <w:sz w:val="26"/>
      <w:szCs w:val="26"/>
      <w:lang w:val="fr-FR" w:eastAsia="fr-FR"/>
    </w:rPr>
  </w:style>
  <w:style w:type="paragraph" w:styleId="NormalWeb">
    <w:name w:val="Normal (Web)"/>
    <w:basedOn w:val="Normal"/>
    <w:uiPriority w:val="99"/>
    <w:semiHidden/>
    <w:unhideWhenUsed/>
    <w:rsid w:val="002555CA"/>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2555CA"/>
    <w:pPr>
      <w:tabs>
        <w:tab w:val="center" w:pos="4513"/>
        <w:tab w:val="right" w:pos="9026"/>
      </w:tabs>
    </w:pPr>
  </w:style>
  <w:style w:type="character" w:customStyle="1" w:styleId="HeaderChar">
    <w:name w:val="Header Char"/>
    <w:basedOn w:val="DefaultParagraphFont"/>
    <w:link w:val="Header"/>
    <w:uiPriority w:val="99"/>
    <w:rsid w:val="002555CA"/>
    <w:rPr>
      <w:rFonts w:ascii="Quattrocento Sans" w:eastAsiaTheme="minorEastAsia" w:hAnsi="Quattrocento Sans"/>
      <w:color w:val="000000" w:themeColor="text1"/>
      <w:lang w:val="fr-FR" w:eastAsia="fr-FR"/>
    </w:rPr>
  </w:style>
  <w:style w:type="paragraph" w:styleId="Footer">
    <w:name w:val="footer"/>
    <w:basedOn w:val="Normal"/>
    <w:link w:val="FooterChar"/>
    <w:uiPriority w:val="99"/>
    <w:unhideWhenUsed/>
    <w:rsid w:val="002555CA"/>
    <w:pPr>
      <w:tabs>
        <w:tab w:val="center" w:pos="4513"/>
        <w:tab w:val="right" w:pos="9026"/>
      </w:tabs>
    </w:pPr>
  </w:style>
  <w:style w:type="character" w:customStyle="1" w:styleId="FooterChar">
    <w:name w:val="Footer Char"/>
    <w:basedOn w:val="DefaultParagraphFont"/>
    <w:link w:val="Footer"/>
    <w:uiPriority w:val="99"/>
    <w:rsid w:val="002555CA"/>
    <w:rPr>
      <w:rFonts w:ascii="Quattrocento Sans" w:eastAsiaTheme="minorEastAsia" w:hAnsi="Quattrocento Sans"/>
      <w:color w:val="000000" w:themeColor="text1"/>
      <w:lang w:val="fr-FR" w:eastAsia="fr-FR"/>
    </w:rPr>
  </w:style>
  <w:style w:type="paragraph" w:customStyle="1" w:styleId="MainTitle">
    <w:name w:val="Main Title"/>
    <w:basedOn w:val="Normal"/>
    <w:uiPriority w:val="99"/>
    <w:qFormat/>
    <w:rsid w:val="002555CA"/>
    <w:pPr>
      <w:spacing w:line="680" w:lineRule="exact"/>
      <w:jc w:val="center"/>
    </w:pPr>
    <w:rPr>
      <w:b/>
      <w:color w:val="505150"/>
      <w:sz w:val="48"/>
      <w:szCs w:val="48"/>
    </w:rPr>
  </w:style>
  <w:style w:type="paragraph" w:customStyle="1" w:styleId="SubTitel">
    <w:name w:val="SubTitel"/>
    <w:basedOn w:val="Normal"/>
    <w:uiPriority w:val="99"/>
    <w:qFormat/>
    <w:rsid w:val="002555CA"/>
    <w:pPr>
      <w:jc w:val="center"/>
    </w:pPr>
    <w:rPr>
      <w:color w:val="81BB38"/>
      <w:sz w:val="32"/>
      <w:szCs w:val="32"/>
    </w:rPr>
  </w:style>
  <w:style w:type="paragraph" w:customStyle="1" w:styleId="Text">
    <w:name w:val="Text"/>
    <w:basedOn w:val="Normal"/>
    <w:qFormat/>
    <w:rsid w:val="005E08F3"/>
    <w:pPr>
      <w:spacing w:after="200" w:line="276" w:lineRule="auto"/>
      <w:ind w:left="567" w:right="561"/>
    </w:pPr>
    <w:rPr>
      <w:lang w:val="en-GB"/>
    </w:rPr>
  </w:style>
  <w:style w:type="paragraph" w:customStyle="1" w:styleId="Title1">
    <w:name w:val="Title1"/>
    <w:basedOn w:val="Normal"/>
    <w:qFormat/>
    <w:rsid w:val="002555CA"/>
    <w:pPr>
      <w:spacing w:before="200" w:line="324" w:lineRule="auto"/>
      <w:ind w:left="284" w:right="560"/>
    </w:pPr>
    <w:rPr>
      <w:b/>
      <w:color w:val="2AA9B1"/>
      <w:sz w:val="32"/>
    </w:rPr>
  </w:style>
  <w:style w:type="paragraph" w:customStyle="1" w:styleId="Title2">
    <w:name w:val="Title2"/>
    <w:basedOn w:val="Normal"/>
    <w:qFormat/>
    <w:rsid w:val="002555CA"/>
    <w:pPr>
      <w:spacing w:line="324" w:lineRule="auto"/>
      <w:ind w:left="284" w:right="560"/>
    </w:pPr>
    <w:rPr>
      <w:b/>
      <w:color w:val="5F615F"/>
      <w:sz w:val="28"/>
    </w:rPr>
  </w:style>
  <w:style w:type="paragraph" w:customStyle="1" w:styleId="Heading10">
    <w:name w:val="Heading1"/>
    <w:basedOn w:val="Normal"/>
    <w:qFormat/>
    <w:rsid w:val="002555CA"/>
    <w:pPr>
      <w:spacing w:line="276" w:lineRule="auto"/>
      <w:ind w:left="113"/>
    </w:pPr>
    <w:rPr>
      <w:color w:val="FFFFFF" w:themeColor="background1"/>
      <w:sz w:val="28"/>
      <w:szCs w:val="28"/>
    </w:rPr>
  </w:style>
  <w:style w:type="paragraph" w:customStyle="1" w:styleId="Subheading">
    <w:name w:val="Subheading"/>
    <w:basedOn w:val="Normal"/>
    <w:qFormat/>
    <w:rsid w:val="002555CA"/>
    <w:pPr>
      <w:spacing w:line="276" w:lineRule="auto"/>
      <w:ind w:left="113"/>
    </w:pPr>
    <w:rPr>
      <w:color w:val="FFFFFF" w:themeColor="background1"/>
      <w:szCs w:val="28"/>
    </w:rPr>
  </w:style>
  <w:style w:type="paragraph" w:customStyle="1" w:styleId="Heading">
    <w:name w:val="Heading"/>
    <w:basedOn w:val="Normal"/>
    <w:qFormat/>
    <w:rsid w:val="002555CA"/>
    <w:pPr>
      <w:spacing w:after="360"/>
      <w:ind w:left="113"/>
    </w:pPr>
    <w:rPr>
      <w:caps/>
      <w:color w:val="FFFFFF" w:themeColor="background1"/>
      <w:szCs w:val="28"/>
      <w:lang w:val="en-US"/>
    </w:rPr>
  </w:style>
  <w:style w:type="character" w:styleId="CommentReference">
    <w:name w:val="annotation reference"/>
    <w:basedOn w:val="DefaultParagraphFont"/>
    <w:uiPriority w:val="99"/>
    <w:semiHidden/>
    <w:unhideWhenUsed/>
    <w:rsid w:val="002555CA"/>
    <w:rPr>
      <w:sz w:val="16"/>
      <w:szCs w:val="16"/>
    </w:rPr>
  </w:style>
  <w:style w:type="paragraph" w:styleId="BalloonText">
    <w:name w:val="Balloon Text"/>
    <w:basedOn w:val="Normal"/>
    <w:link w:val="BalloonTextChar"/>
    <w:uiPriority w:val="99"/>
    <w:semiHidden/>
    <w:unhideWhenUsed/>
    <w:rsid w:val="002555CA"/>
    <w:rPr>
      <w:rFonts w:ascii="Tahoma" w:hAnsi="Tahoma" w:cs="Tahoma"/>
      <w:sz w:val="16"/>
      <w:szCs w:val="16"/>
    </w:rPr>
  </w:style>
  <w:style w:type="character" w:customStyle="1" w:styleId="BalloonTextChar">
    <w:name w:val="Balloon Text Char"/>
    <w:basedOn w:val="DefaultParagraphFont"/>
    <w:link w:val="BalloonText"/>
    <w:uiPriority w:val="99"/>
    <w:semiHidden/>
    <w:rsid w:val="002555CA"/>
    <w:rPr>
      <w:rFonts w:ascii="Tahoma" w:eastAsiaTheme="minorEastAsia" w:hAnsi="Tahoma" w:cs="Tahoma"/>
      <w:color w:val="000000" w:themeColor="text1"/>
      <w:sz w:val="16"/>
      <w:szCs w:val="16"/>
      <w:lang w:val="fr-FR" w:eastAsia="fr-FR"/>
    </w:rPr>
  </w:style>
  <w:style w:type="paragraph" w:styleId="FootnoteText">
    <w:name w:val="footnote text"/>
    <w:basedOn w:val="Normal"/>
    <w:link w:val="FootnoteTextChar"/>
    <w:uiPriority w:val="99"/>
    <w:semiHidden/>
    <w:unhideWhenUsed/>
    <w:rsid w:val="002555CA"/>
    <w:rPr>
      <w:rFonts w:eastAsiaTheme="minorHAnsi"/>
      <w:sz w:val="20"/>
      <w:szCs w:val="20"/>
      <w:lang w:val="sv-SE" w:eastAsia="en-US"/>
    </w:rPr>
  </w:style>
  <w:style w:type="character" w:customStyle="1" w:styleId="FootnoteTextChar">
    <w:name w:val="Footnote Text Char"/>
    <w:basedOn w:val="DefaultParagraphFont"/>
    <w:link w:val="FootnoteText"/>
    <w:uiPriority w:val="99"/>
    <w:semiHidden/>
    <w:rsid w:val="002555CA"/>
    <w:rPr>
      <w:rFonts w:ascii="Quattrocento Sans" w:hAnsi="Quattrocento Sans"/>
      <w:color w:val="000000" w:themeColor="text1"/>
      <w:sz w:val="20"/>
      <w:szCs w:val="20"/>
      <w:lang w:val="sv-SE"/>
    </w:rPr>
  </w:style>
  <w:style w:type="character" w:styleId="FootnoteReference">
    <w:name w:val="footnote reference"/>
    <w:basedOn w:val="DefaultParagraphFont"/>
    <w:uiPriority w:val="99"/>
    <w:semiHidden/>
    <w:unhideWhenUsed/>
    <w:rsid w:val="002555CA"/>
    <w:rPr>
      <w:vertAlign w:val="superscript"/>
    </w:rPr>
  </w:style>
  <w:style w:type="paragraph" w:styleId="ListParagraph">
    <w:name w:val="List Paragraph"/>
    <w:basedOn w:val="Normal"/>
    <w:uiPriority w:val="1"/>
    <w:qFormat/>
    <w:rsid w:val="002555CA"/>
    <w:pPr>
      <w:spacing w:after="200" w:line="276" w:lineRule="auto"/>
      <w:ind w:left="720"/>
      <w:contextualSpacing/>
    </w:pPr>
    <w:rPr>
      <w:rFonts w:eastAsiaTheme="minorHAnsi"/>
      <w:lang w:val="sv-SE" w:eastAsia="en-US"/>
    </w:rPr>
  </w:style>
  <w:style w:type="paragraph" w:styleId="CommentText">
    <w:name w:val="annotation text"/>
    <w:basedOn w:val="Normal"/>
    <w:link w:val="CommentTextChar"/>
    <w:semiHidden/>
    <w:unhideWhenUsed/>
    <w:rsid w:val="002555CA"/>
    <w:rPr>
      <w:sz w:val="20"/>
      <w:szCs w:val="20"/>
    </w:rPr>
  </w:style>
  <w:style w:type="character" w:customStyle="1" w:styleId="CommentTextChar">
    <w:name w:val="Comment Text Char"/>
    <w:basedOn w:val="DefaultParagraphFont"/>
    <w:link w:val="CommentText"/>
    <w:semiHidden/>
    <w:rsid w:val="002555CA"/>
    <w:rPr>
      <w:rFonts w:ascii="Quattrocento Sans" w:eastAsiaTheme="minorEastAsia" w:hAnsi="Quattrocento Sans"/>
      <w:color w:val="000000" w:themeColor="text1"/>
      <w:sz w:val="20"/>
      <w:szCs w:val="20"/>
      <w:lang w:val="fr-FR" w:eastAsia="fr-FR"/>
    </w:rPr>
  </w:style>
  <w:style w:type="paragraph" w:customStyle="1" w:styleId="BulletPoint">
    <w:name w:val="BulletPoint"/>
    <w:basedOn w:val="Text"/>
    <w:rsid w:val="002555CA"/>
    <w:rPr>
      <w:rFonts w:ascii="Zapf Dingbats" w:hAnsi="Zapf Dingbats"/>
      <w:color w:val="81BB38"/>
      <w:sz w:val="10"/>
      <w:szCs w:val="10"/>
    </w:rPr>
  </w:style>
  <w:style w:type="paragraph" w:customStyle="1" w:styleId="BulletGoals">
    <w:name w:val="Bullet Goals"/>
    <w:basedOn w:val="Text"/>
    <w:qFormat/>
    <w:rsid w:val="002555CA"/>
    <w:pPr>
      <w:numPr>
        <w:numId w:val="20"/>
      </w:numPr>
      <w:spacing w:after="0"/>
      <w:ind w:left="794" w:hanging="227"/>
    </w:pPr>
    <w:rPr>
      <w:kern w:val="22"/>
    </w:rPr>
  </w:style>
  <w:style w:type="table" w:styleId="TableGrid">
    <w:name w:val="Table Grid"/>
    <w:basedOn w:val="TableNormal"/>
    <w:uiPriority w:val="59"/>
    <w:rsid w:val="002555CA"/>
    <w:pPr>
      <w:spacing w:after="0" w:line="240" w:lineRule="auto"/>
    </w:pPr>
    <w:rPr>
      <w:rFonts w:ascii="Quattrocento Sans" w:hAnsi="Quattrocento Sans"/>
      <w:color w:val="000000" w:themeColor="text1"/>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tnotsT">
    <w:name w:val="FotnotsT"/>
    <w:basedOn w:val="FootnoteText"/>
    <w:qFormat/>
    <w:rsid w:val="002555CA"/>
    <w:pPr>
      <w:ind w:left="567" w:right="567"/>
    </w:pPr>
    <w:rPr>
      <w:lang w:val="en-US"/>
    </w:rPr>
  </w:style>
  <w:style w:type="table" w:customStyle="1" w:styleId="TableNormal1">
    <w:name w:val="Table Normal1"/>
    <w:uiPriority w:val="2"/>
    <w:semiHidden/>
    <w:unhideWhenUsed/>
    <w:qFormat/>
    <w:rsid w:val="002555CA"/>
    <w:pPr>
      <w:widowControl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2555CA"/>
    <w:pPr>
      <w:widowControl w:val="0"/>
      <w:ind w:left="471"/>
    </w:pPr>
    <w:rPr>
      <w:rFonts w:ascii="Arial" w:eastAsia="Arial" w:hAnsi="Arial"/>
      <w:color w:val="auto"/>
      <w:sz w:val="24"/>
      <w:szCs w:val="24"/>
      <w:lang w:val="en-US" w:eastAsia="en-US"/>
    </w:rPr>
  </w:style>
  <w:style w:type="character" w:customStyle="1" w:styleId="BodyTextChar">
    <w:name w:val="Body Text Char"/>
    <w:basedOn w:val="DefaultParagraphFont"/>
    <w:link w:val="BodyText"/>
    <w:uiPriority w:val="1"/>
    <w:rsid w:val="002555CA"/>
    <w:rPr>
      <w:rFonts w:ascii="Arial" w:eastAsia="Arial" w:hAnsi="Arial"/>
      <w:sz w:val="24"/>
      <w:szCs w:val="24"/>
    </w:rPr>
  </w:style>
  <w:style w:type="paragraph" w:customStyle="1" w:styleId="TableParagraph">
    <w:name w:val="Table Paragraph"/>
    <w:basedOn w:val="Normal"/>
    <w:uiPriority w:val="1"/>
    <w:qFormat/>
    <w:rsid w:val="002555CA"/>
    <w:pPr>
      <w:widowControl w:val="0"/>
    </w:pPr>
    <w:rPr>
      <w:rFonts w:asciiTheme="minorHAnsi" w:eastAsiaTheme="minorHAnsi" w:hAnsiTheme="minorHAnsi"/>
      <w:color w:val="auto"/>
      <w:lang w:val="en-US" w:eastAsia="en-US"/>
    </w:rPr>
  </w:style>
  <w:style w:type="paragraph" w:styleId="CommentSubject">
    <w:name w:val="annotation subject"/>
    <w:basedOn w:val="CommentText"/>
    <w:next w:val="CommentText"/>
    <w:link w:val="CommentSubjectChar"/>
    <w:uiPriority w:val="99"/>
    <w:semiHidden/>
    <w:unhideWhenUsed/>
    <w:rsid w:val="002555CA"/>
    <w:pPr>
      <w:widowControl w:val="0"/>
    </w:pPr>
    <w:rPr>
      <w:rFonts w:asciiTheme="minorHAnsi" w:eastAsiaTheme="minorHAnsi" w:hAnsiTheme="minorHAnsi"/>
      <w:b/>
      <w:bCs/>
      <w:color w:val="auto"/>
      <w:lang w:val="en-US" w:eastAsia="en-US"/>
    </w:rPr>
  </w:style>
  <w:style w:type="character" w:customStyle="1" w:styleId="CommentSubjectChar">
    <w:name w:val="Comment Subject Char"/>
    <w:basedOn w:val="CommentTextChar"/>
    <w:link w:val="CommentSubject"/>
    <w:uiPriority w:val="99"/>
    <w:semiHidden/>
    <w:rsid w:val="002555CA"/>
    <w:rPr>
      <w:rFonts w:ascii="Quattrocento Sans" w:eastAsiaTheme="minorEastAsia" w:hAnsi="Quattrocento Sans"/>
      <w:b/>
      <w:bCs/>
      <w:color w:val="000000" w:themeColor="text1"/>
      <w:sz w:val="20"/>
      <w:szCs w:val="20"/>
      <w:lang w:val="fr-FR" w:eastAsia="fr-FR"/>
    </w:rPr>
  </w:style>
  <w:style w:type="paragraph" w:styleId="DocumentMap">
    <w:name w:val="Document Map"/>
    <w:basedOn w:val="Normal"/>
    <w:link w:val="DocumentMapChar"/>
    <w:uiPriority w:val="99"/>
    <w:semiHidden/>
    <w:unhideWhenUsed/>
    <w:rsid w:val="002555CA"/>
    <w:pPr>
      <w:widowControl w:val="0"/>
    </w:pPr>
    <w:rPr>
      <w:rFonts w:ascii="Lucida Grande" w:eastAsiaTheme="minorHAnsi" w:hAnsi="Lucida Grande" w:cs="Lucida Grande"/>
      <w:color w:val="auto"/>
      <w:sz w:val="24"/>
      <w:szCs w:val="24"/>
      <w:lang w:val="en-US" w:eastAsia="en-US"/>
    </w:rPr>
  </w:style>
  <w:style w:type="character" w:customStyle="1" w:styleId="DocumentMapChar">
    <w:name w:val="Document Map Char"/>
    <w:basedOn w:val="DefaultParagraphFont"/>
    <w:link w:val="DocumentMap"/>
    <w:uiPriority w:val="99"/>
    <w:semiHidden/>
    <w:rsid w:val="002555CA"/>
    <w:rPr>
      <w:rFonts w:ascii="Lucida Grande" w:hAnsi="Lucida Grande" w:cs="Lucida Grande"/>
      <w:sz w:val="24"/>
      <w:szCs w:val="24"/>
    </w:rPr>
  </w:style>
  <w:style w:type="paragraph" w:customStyle="1" w:styleId="TextGoal">
    <w:name w:val="Text Goal"/>
    <w:basedOn w:val="Text"/>
    <w:qFormat/>
    <w:rsid w:val="002555CA"/>
    <w:pPr>
      <w:ind w:left="794"/>
    </w:pPr>
    <w:rPr>
      <w:i/>
    </w:rPr>
  </w:style>
  <w:style w:type="character" w:styleId="Hyperlink">
    <w:name w:val="Hyperlink"/>
    <w:uiPriority w:val="99"/>
    <w:rsid w:val="002555CA"/>
    <w:rPr>
      <w:rFonts w:cs="Times New Roman"/>
      <w:color w:val="0000FF"/>
      <w:u w:val="single"/>
    </w:rPr>
  </w:style>
  <w:style w:type="paragraph" w:styleId="TOC2">
    <w:name w:val="toc 2"/>
    <w:basedOn w:val="Normal"/>
    <w:next w:val="Normal"/>
    <w:autoRedefine/>
    <w:uiPriority w:val="39"/>
    <w:rsid w:val="002555CA"/>
    <w:pPr>
      <w:tabs>
        <w:tab w:val="right" w:leader="dot" w:pos="9062"/>
      </w:tabs>
      <w:spacing w:after="120"/>
      <w:ind w:left="540"/>
    </w:pPr>
    <w:rPr>
      <w:rFonts w:ascii="Calibri" w:eastAsia="Times New Roman" w:hAnsi="Calibri" w:cs="Times New Roman"/>
      <w:color w:val="auto"/>
      <w:lang w:val="sv-SE" w:eastAsia="en-US"/>
    </w:rPr>
  </w:style>
  <w:style w:type="character" w:styleId="FollowedHyperlink">
    <w:name w:val="FollowedHyperlink"/>
    <w:basedOn w:val="DefaultParagraphFont"/>
    <w:uiPriority w:val="99"/>
    <w:semiHidden/>
    <w:unhideWhenUsed/>
    <w:rsid w:val="005E08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5CA"/>
    <w:pPr>
      <w:spacing w:after="0" w:line="240" w:lineRule="auto"/>
    </w:pPr>
    <w:rPr>
      <w:rFonts w:ascii="Quattrocento Sans" w:eastAsiaTheme="minorEastAsia" w:hAnsi="Quattrocento Sans"/>
      <w:color w:val="000000" w:themeColor="text1"/>
      <w:lang w:val="fr-FR" w:eastAsia="fr-FR"/>
    </w:rPr>
  </w:style>
  <w:style w:type="paragraph" w:styleId="Heading1">
    <w:name w:val="heading 1"/>
    <w:basedOn w:val="Normal"/>
    <w:next w:val="Normal"/>
    <w:link w:val="Heading1Char"/>
    <w:uiPriority w:val="1"/>
    <w:qFormat/>
    <w:rsid w:val="002555C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sv-SE" w:eastAsia="en-US"/>
    </w:rPr>
  </w:style>
  <w:style w:type="paragraph" w:styleId="Heading2">
    <w:name w:val="heading 2"/>
    <w:basedOn w:val="Normal"/>
    <w:next w:val="Normal"/>
    <w:link w:val="Heading2Char"/>
    <w:uiPriority w:val="9"/>
    <w:unhideWhenUsed/>
    <w:qFormat/>
    <w:rsid w:val="002555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555CA"/>
    <w:rPr>
      <w:rFonts w:asciiTheme="majorHAnsi" w:eastAsiaTheme="majorEastAsia" w:hAnsiTheme="majorHAnsi" w:cstheme="majorBidi"/>
      <w:b/>
      <w:bCs/>
      <w:color w:val="365F91" w:themeColor="accent1" w:themeShade="BF"/>
      <w:sz w:val="28"/>
      <w:szCs w:val="28"/>
      <w:lang w:val="sv-SE"/>
    </w:rPr>
  </w:style>
  <w:style w:type="character" w:customStyle="1" w:styleId="Heading2Char">
    <w:name w:val="Heading 2 Char"/>
    <w:basedOn w:val="DefaultParagraphFont"/>
    <w:link w:val="Heading2"/>
    <w:rsid w:val="002555CA"/>
    <w:rPr>
      <w:rFonts w:asciiTheme="majorHAnsi" w:eastAsiaTheme="majorEastAsia" w:hAnsiTheme="majorHAnsi" w:cstheme="majorBidi"/>
      <w:b/>
      <w:bCs/>
      <w:color w:val="4F81BD" w:themeColor="accent1"/>
      <w:sz w:val="26"/>
      <w:szCs w:val="26"/>
      <w:lang w:val="fr-FR" w:eastAsia="fr-FR"/>
    </w:rPr>
  </w:style>
  <w:style w:type="paragraph" w:styleId="NormalWeb">
    <w:name w:val="Normal (Web)"/>
    <w:basedOn w:val="Normal"/>
    <w:uiPriority w:val="99"/>
    <w:semiHidden/>
    <w:unhideWhenUsed/>
    <w:rsid w:val="002555CA"/>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2555CA"/>
    <w:pPr>
      <w:tabs>
        <w:tab w:val="center" w:pos="4513"/>
        <w:tab w:val="right" w:pos="9026"/>
      </w:tabs>
    </w:pPr>
  </w:style>
  <w:style w:type="character" w:customStyle="1" w:styleId="HeaderChar">
    <w:name w:val="Header Char"/>
    <w:basedOn w:val="DefaultParagraphFont"/>
    <w:link w:val="Header"/>
    <w:uiPriority w:val="99"/>
    <w:rsid w:val="002555CA"/>
    <w:rPr>
      <w:rFonts w:ascii="Quattrocento Sans" w:eastAsiaTheme="minorEastAsia" w:hAnsi="Quattrocento Sans"/>
      <w:color w:val="000000" w:themeColor="text1"/>
      <w:lang w:val="fr-FR" w:eastAsia="fr-FR"/>
    </w:rPr>
  </w:style>
  <w:style w:type="paragraph" w:styleId="Footer">
    <w:name w:val="footer"/>
    <w:basedOn w:val="Normal"/>
    <w:link w:val="FooterChar"/>
    <w:uiPriority w:val="99"/>
    <w:unhideWhenUsed/>
    <w:rsid w:val="002555CA"/>
    <w:pPr>
      <w:tabs>
        <w:tab w:val="center" w:pos="4513"/>
        <w:tab w:val="right" w:pos="9026"/>
      </w:tabs>
    </w:pPr>
  </w:style>
  <w:style w:type="character" w:customStyle="1" w:styleId="FooterChar">
    <w:name w:val="Footer Char"/>
    <w:basedOn w:val="DefaultParagraphFont"/>
    <w:link w:val="Footer"/>
    <w:uiPriority w:val="99"/>
    <w:rsid w:val="002555CA"/>
    <w:rPr>
      <w:rFonts w:ascii="Quattrocento Sans" w:eastAsiaTheme="minorEastAsia" w:hAnsi="Quattrocento Sans"/>
      <w:color w:val="000000" w:themeColor="text1"/>
      <w:lang w:val="fr-FR" w:eastAsia="fr-FR"/>
    </w:rPr>
  </w:style>
  <w:style w:type="paragraph" w:customStyle="1" w:styleId="MainTitle">
    <w:name w:val="Main Title"/>
    <w:basedOn w:val="Normal"/>
    <w:uiPriority w:val="99"/>
    <w:qFormat/>
    <w:rsid w:val="002555CA"/>
    <w:pPr>
      <w:spacing w:line="680" w:lineRule="exact"/>
      <w:jc w:val="center"/>
    </w:pPr>
    <w:rPr>
      <w:b/>
      <w:color w:val="505150"/>
      <w:sz w:val="48"/>
      <w:szCs w:val="48"/>
    </w:rPr>
  </w:style>
  <w:style w:type="paragraph" w:customStyle="1" w:styleId="SubTitel">
    <w:name w:val="SubTitel"/>
    <w:basedOn w:val="Normal"/>
    <w:uiPriority w:val="99"/>
    <w:qFormat/>
    <w:rsid w:val="002555CA"/>
    <w:pPr>
      <w:jc w:val="center"/>
    </w:pPr>
    <w:rPr>
      <w:color w:val="81BB38"/>
      <w:sz w:val="32"/>
      <w:szCs w:val="32"/>
    </w:rPr>
  </w:style>
  <w:style w:type="paragraph" w:customStyle="1" w:styleId="Text">
    <w:name w:val="Text"/>
    <w:basedOn w:val="Normal"/>
    <w:qFormat/>
    <w:rsid w:val="005E08F3"/>
    <w:pPr>
      <w:spacing w:after="200" w:line="276" w:lineRule="auto"/>
      <w:ind w:left="567" w:right="561"/>
    </w:pPr>
    <w:rPr>
      <w:lang w:val="en-GB"/>
    </w:rPr>
  </w:style>
  <w:style w:type="paragraph" w:customStyle="1" w:styleId="Title1">
    <w:name w:val="Title1"/>
    <w:basedOn w:val="Normal"/>
    <w:qFormat/>
    <w:rsid w:val="002555CA"/>
    <w:pPr>
      <w:spacing w:before="200" w:line="324" w:lineRule="auto"/>
      <w:ind w:left="284" w:right="560"/>
    </w:pPr>
    <w:rPr>
      <w:b/>
      <w:color w:val="2AA9B1"/>
      <w:sz w:val="32"/>
    </w:rPr>
  </w:style>
  <w:style w:type="paragraph" w:customStyle="1" w:styleId="Title2">
    <w:name w:val="Title2"/>
    <w:basedOn w:val="Normal"/>
    <w:qFormat/>
    <w:rsid w:val="002555CA"/>
    <w:pPr>
      <w:spacing w:line="324" w:lineRule="auto"/>
      <w:ind w:left="284" w:right="560"/>
    </w:pPr>
    <w:rPr>
      <w:b/>
      <w:color w:val="5F615F"/>
      <w:sz w:val="28"/>
    </w:rPr>
  </w:style>
  <w:style w:type="paragraph" w:customStyle="1" w:styleId="Heading10">
    <w:name w:val="Heading1"/>
    <w:basedOn w:val="Normal"/>
    <w:qFormat/>
    <w:rsid w:val="002555CA"/>
    <w:pPr>
      <w:spacing w:line="276" w:lineRule="auto"/>
      <w:ind w:left="113"/>
    </w:pPr>
    <w:rPr>
      <w:color w:val="FFFFFF" w:themeColor="background1"/>
      <w:sz w:val="28"/>
      <w:szCs w:val="28"/>
    </w:rPr>
  </w:style>
  <w:style w:type="paragraph" w:customStyle="1" w:styleId="Subheading">
    <w:name w:val="Subheading"/>
    <w:basedOn w:val="Normal"/>
    <w:qFormat/>
    <w:rsid w:val="002555CA"/>
    <w:pPr>
      <w:spacing w:line="276" w:lineRule="auto"/>
      <w:ind w:left="113"/>
    </w:pPr>
    <w:rPr>
      <w:color w:val="FFFFFF" w:themeColor="background1"/>
      <w:szCs w:val="28"/>
    </w:rPr>
  </w:style>
  <w:style w:type="paragraph" w:customStyle="1" w:styleId="Heading">
    <w:name w:val="Heading"/>
    <w:basedOn w:val="Normal"/>
    <w:qFormat/>
    <w:rsid w:val="002555CA"/>
    <w:pPr>
      <w:spacing w:after="360"/>
      <w:ind w:left="113"/>
    </w:pPr>
    <w:rPr>
      <w:caps/>
      <w:color w:val="FFFFFF" w:themeColor="background1"/>
      <w:szCs w:val="28"/>
      <w:lang w:val="en-US"/>
    </w:rPr>
  </w:style>
  <w:style w:type="character" w:styleId="CommentReference">
    <w:name w:val="annotation reference"/>
    <w:basedOn w:val="DefaultParagraphFont"/>
    <w:uiPriority w:val="99"/>
    <w:semiHidden/>
    <w:unhideWhenUsed/>
    <w:rsid w:val="002555CA"/>
    <w:rPr>
      <w:sz w:val="16"/>
      <w:szCs w:val="16"/>
    </w:rPr>
  </w:style>
  <w:style w:type="paragraph" w:styleId="BalloonText">
    <w:name w:val="Balloon Text"/>
    <w:basedOn w:val="Normal"/>
    <w:link w:val="BalloonTextChar"/>
    <w:uiPriority w:val="99"/>
    <w:semiHidden/>
    <w:unhideWhenUsed/>
    <w:rsid w:val="002555CA"/>
    <w:rPr>
      <w:rFonts w:ascii="Tahoma" w:hAnsi="Tahoma" w:cs="Tahoma"/>
      <w:sz w:val="16"/>
      <w:szCs w:val="16"/>
    </w:rPr>
  </w:style>
  <w:style w:type="character" w:customStyle="1" w:styleId="BalloonTextChar">
    <w:name w:val="Balloon Text Char"/>
    <w:basedOn w:val="DefaultParagraphFont"/>
    <w:link w:val="BalloonText"/>
    <w:uiPriority w:val="99"/>
    <w:semiHidden/>
    <w:rsid w:val="002555CA"/>
    <w:rPr>
      <w:rFonts w:ascii="Tahoma" w:eastAsiaTheme="minorEastAsia" w:hAnsi="Tahoma" w:cs="Tahoma"/>
      <w:color w:val="000000" w:themeColor="text1"/>
      <w:sz w:val="16"/>
      <w:szCs w:val="16"/>
      <w:lang w:val="fr-FR" w:eastAsia="fr-FR"/>
    </w:rPr>
  </w:style>
  <w:style w:type="paragraph" w:styleId="FootnoteText">
    <w:name w:val="footnote text"/>
    <w:basedOn w:val="Normal"/>
    <w:link w:val="FootnoteTextChar"/>
    <w:uiPriority w:val="99"/>
    <w:semiHidden/>
    <w:unhideWhenUsed/>
    <w:rsid w:val="002555CA"/>
    <w:rPr>
      <w:rFonts w:eastAsiaTheme="minorHAnsi"/>
      <w:sz w:val="20"/>
      <w:szCs w:val="20"/>
      <w:lang w:val="sv-SE" w:eastAsia="en-US"/>
    </w:rPr>
  </w:style>
  <w:style w:type="character" w:customStyle="1" w:styleId="FootnoteTextChar">
    <w:name w:val="Footnote Text Char"/>
    <w:basedOn w:val="DefaultParagraphFont"/>
    <w:link w:val="FootnoteText"/>
    <w:uiPriority w:val="99"/>
    <w:semiHidden/>
    <w:rsid w:val="002555CA"/>
    <w:rPr>
      <w:rFonts w:ascii="Quattrocento Sans" w:hAnsi="Quattrocento Sans"/>
      <w:color w:val="000000" w:themeColor="text1"/>
      <w:sz w:val="20"/>
      <w:szCs w:val="20"/>
      <w:lang w:val="sv-SE"/>
    </w:rPr>
  </w:style>
  <w:style w:type="character" w:styleId="FootnoteReference">
    <w:name w:val="footnote reference"/>
    <w:basedOn w:val="DefaultParagraphFont"/>
    <w:uiPriority w:val="99"/>
    <w:semiHidden/>
    <w:unhideWhenUsed/>
    <w:rsid w:val="002555CA"/>
    <w:rPr>
      <w:vertAlign w:val="superscript"/>
    </w:rPr>
  </w:style>
  <w:style w:type="paragraph" w:styleId="ListParagraph">
    <w:name w:val="List Paragraph"/>
    <w:basedOn w:val="Normal"/>
    <w:uiPriority w:val="1"/>
    <w:qFormat/>
    <w:rsid w:val="002555CA"/>
    <w:pPr>
      <w:spacing w:after="200" w:line="276" w:lineRule="auto"/>
      <w:ind w:left="720"/>
      <w:contextualSpacing/>
    </w:pPr>
    <w:rPr>
      <w:rFonts w:eastAsiaTheme="minorHAnsi"/>
      <w:lang w:val="sv-SE" w:eastAsia="en-US"/>
    </w:rPr>
  </w:style>
  <w:style w:type="paragraph" w:styleId="CommentText">
    <w:name w:val="annotation text"/>
    <w:basedOn w:val="Normal"/>
    <w:link w:val="CommentTextChar"/>
    <w:semiHidden/>
    <w:unhideWhenUsed/>
    <w:rsid w:val="002555CA"/>
    <w:rPr>
      <w:sz w:val="20"/>
      <w:szCs w:val="20"/>
    </w:rPr>
  </w:style>
  <w:style w:type="character" w:customStyle="1" w:styleId="CommentTextChar">
    <w:name w:val="Comment Text Char"/>
    <w:basedOn w:val="DefaultParagraphFont"/>
    <w:link w:val="CommentText"/>
    <w:semiHidden/>
    <w:rsid w:val="002555CA"/>
    <w:rPr>
      <w:rFonts w:ascii="Quattrocento Sans" w:eastAsiaTheme="minorEastAsia" w:hAnsi="Quattrocento Sans"/>
      <w:color w:val="000000" w:themeColor="text1"/>
      <w:sz w:val="20"/>
      <w:szCs w:val="20"/>
      <w:lang w:val="fr-FR" w:eastAsia="fr-FR"/>
    </w:rPr>
  </w:style>
  <w:style w:type="paragraph" w:customStyle="1" w:styleId="BulletPoint">
    <w:name w:val="BulletPoint"/>
    <w:basedOn w:val="Text"/>
    <w:rsid w:val="002555CA"/>
    <w:rPr>
      <w:rFonts w:ascii="Zapf Dingbats" w:hAnsi="Zapf Dingbats"/>
      <w:color w:val="81BB38"/>
      <w:sz w:val="10"/>
      <w:szCs w:val="10"/>
    </w:rPr>
  </w:style>
  <w:style w:type="paragraph" w:customStyle="1" w:styleId="BulletGoals">
    <w:name w:val="Bullet Goals"/>
    <w:basedOn w:val="Text"/>
    <w:qFormat/>
    <w:rsid w:val="002555CA"/>
    <w:pPr>
      <w:numPr>
        <w:numId w:val="20"/>
      </w:numPr>
      <w:spacing w:after="0"/>
      <w:ind w:left="794" w:hanging="227"/>
    </w:pPr>
    <w:rPr>
      <w:kern w:val="22"/>
    </w:rPr>
  </w:style>
  <w:style w:type="table" w:styleId="TableGrid">
    <w:name w:val="Table Grid"/>
    <w:basedOn w:val="TableNormal"/>
    <w:uiPriority w:val="59"/>
    <w:rsid w:val="002555CA"/>
    <w:pPr>
      <w:spacing w:after="0" w:line="240" w:lineRule="auto"/>
    </w:pPr>
    <w:rPr>
      <w:rFonts w:ascii="Quattrocento Sans" w:hAnsi="Quattrocento Sans"/>
      <w:color w:val="000000" w:themeColor="text1"/>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tnotsT">
    <w:name w:val="FotnotsT"/>
    <w:basedOn w:val="FootnoteText"/>
    <w:qFormat/>
    <w:rsid w:val="002555CA"/>
    <w:pPr>
      <w:ind w:left="567" w:right="567"/>
    </w:pPr>
    <w:rPr>
      <w:lang w:val="en-US"/>
    </w:rPr>
  </w:style>
  <w:style w:type="table" w:customStyle="1" w:styleId="TableNormal1">
    <w:name w:val="Table Normal1"/>
    <w:uiPriority w:val="2"/>
    <w:semiHidden/>
    <w:unhideWhenUsed/>
    <w:qFormat/>
    <w:rsid w:val="002555CA"/>
    <w:pPr>
      <w:widowControl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2555CA"/>
    <w:pPr>
      <w:widowControl w:val="0"/>
      <w:ind w:left="471"/>
    </w:pPr>
    <w:rPr>
      <w:rFonts w:ascii="Arial" w:eastAsia="Arial" w:hAnsi="Arial"/>
      <w:color w:val="auto"/>
      <w:sz w:val="24"/>
      <w:szCs w:val="24"/>
      <w:lang w:val="en-US" w:eastAsia="en-US"/>
    </w:rPr>
  </w:style>
  <w:style w:type="character" w:customStyle="1" w:styleId="BodyTextChar">
    <w:name w:val="Body Text Char"/>
    <w:basedOn w:val="DefaultParagraphFont"/>
    <w:link w:val="BodyText"/>
    <w:uiPriority w:val="1"/>
    <w:rsid w:val="002555CA"/>
    <w:rPr>
      <w:rFonts w:ascii="Arial" w:eastAsia="Arial" w:hAnsi="Arial"/>
      <w:sz w:val="24"/>
      <w:szCs w:val="24"/>
    </w:rPr>
  </w:style>
  <w:style w:type="paragraph" w:customStyle="1" w:styleId="TableParagraph">
    <w:name w:val="Table Paragraph"/>
    <w:basedOn w:val="Normal"/>
    <w:uiPriority w:val="1"/>
    <w:qFormat/>
    <w:rsid w:val="002555CA"/>
    <w:pPr>
      <w:widowControl w:val="0"/>
    </w:pPr>
    <w:rPr>
      <w:rFonts w:asciiTheme="minorHAnsi" w:eastAsiaTheme="minorHAnsi" w:hAnsiTheme="minorHAnsi"/>
      <w:color w:val="auto"/>
      <w:lang w:val="en-US" w:eastAsia="en-US"/>
    </w:rPr>
  </w:style>
  <w:style w:type="paragraph" w:styleId="CommentSubject">
    <w:name w:val="annotation subject"/>
    <w:basedOn w:val="CommentText"/>
    <w:next w:val="CommentText"/>
    <w:link w:val="CommentSubjectChar"/>
    <w:uiPriority w:val="99"/>
    <w:semiHidden/>
    <w:unhideWhenUsed/>
    <w:rsid w:val="002555CA"/>
    <w:pPr>
      <w:widowControl w:val="0"/>
    </w:pPr>
    <w:rPr>
      <w:rFonts w:asciiTheme="minorHAnsi" w:eastAsiaTheme="minorHAnsi" w:hAnsiTheme="minorHAnsi"/>
      <w:b/>
      <w:bCs/>
      <w:color w:val="auto"/>
      <w:lang w:val="en-US" w:eastAsia="en-US"/>
    </w:rPr>
  </w:style>
  <w:style w:type="character" w:customStyle="1" w:styleId="CommentSubjectChar">
    <w:name w:val="Comment Subject Char"/>
    <w:basedOn w:val="CommentTextChar"/>
    <w:link w:val="CommentSubject"/>
    <w:uiPriority w:val="99"/>
    <w:semiHidden/>
    <w:rsid w:val="002555CA"/>
    <w:rPr>
      <w:rFonts w:ascii="Quattrocento Sans" w:eastAsiaTheme="minorEastAsia" w:hAnsi="Quattrocento Sans"/>
      <w:b/>
      <w:bCs/>
      <w:color w:val="000000" w:themeColor="text1"/>
      <w:sz w:val="20"/>
      <w:szCs w:val="20"/>
      <w:lang w:val="fr-FR" w:eastAsia="fr-FR"/>
    </w:rPr>
  </w:style>
  <w:style w:type="paragraph" w:styleId="DocumentMap">
    <w:name w:val="Document Map"/>
    <w:basedOn w:val="Normal"/>
    <w:link w:val="DocumentMapChar"/>
    <w:uiPriority w:val="99"/>
    <w:semiHidden/>
    <w:unhideWhenUsed/>
    <w:rsid w:val="002555CA"/>
    <w:pPr>
      <w:widowControl w:val="0"/>
    </w:pPr>
    <w:rPr>
      <w:rFonts w:ascii="Lucida Grande" w:eastAsiaTheme="minorHAnsi" w:hAnsi="Lucida Grande" w:cs="Lucida Grande"/>
      <w:color w:val="auto"/>
      <w:sz w:val="24"/>
      <w:szCs w:val="24"/>
      <w:lang w:val="en-US" w:eastAsia="en-US"/>
    </w:rPr>
  </w:style>
  <w:style w:type="character" w:customStyle="1" w:styleId="DocumentMapChar">
    <w:name w:val="Document Map Char"/>
    <w:basedOn w:val="DefaultParagraphFont"/>
    <w:link w:val="DocumentMap"/>
    <w:uiPriority w:val="99"/>
    <w:semiHidden/>
    <w:rsid w:val="002555CA"/>
    <w:rPr>
      <w:rFonts w:ascii="Lucida Grande" w:hAnsi="Lucida Grande" w:cs="Lucida Grande"/>
      <w:sz w:val="24"/>
      <w:szCs w:val="24"/>
    </w:rPr>
  </w:style>
  <w:style w:type="paragraph" w:customStyle="1" w:styleId="TextGoal">
    <w:name w:val="Text Goal"/>
    <w:basedOn w:val="Text"/>
    <w:qFormat/>
    <w:rsid w:val="002555CA"/>
    <w:pPr>
      <w:ind w:left="794"/>
    </w:pPr>
    <w:rPr>
      <w:i/>
    </w:rPr>
  </w:style>
  <w:style w:type="character" w:styleId="Hyperlink">
    <w:name w:val="Hyperlink"/>
    <w:uiPriority w:val="99"/>
    <w:rsid w:val="002555CA"/>
    <w:rPr>
      <w:rFonts w:cs="Times New Roman"/>
      <w:color w:val="0000FF"/>
      <w:u w:val="single"/>
    </w:rPr>
  </w:style>
  <w:style w:type="paragraph" w:styleId="TOC2">
    <w:name w:val="toc 2"/>
    <w:basedOn w:val="Normal"/>
    <w:next w:val="Normal"/>
    <w:autoRedefine/>
    <w:uiPriority w:val="39"/>
    <w:rsid w:val="002555CA"/>
    <w:pPr>
      <w:tabs>
        <w:tab w:val="right" w:leader="dot" w:pos="9062"/>
      </w:tabs>
      <w:spacing w:after="120"/>
      <w:ind w:left="540"/>
    </w:pPr>
    <w:rPr>
      <w:rFonts w:ascii="Calibri" w:eastAsia="Times New Roman" w:hAnsi="Calibri" w:cs="Times New Roman"/>
      <w:color w:val="auto"/>
      <w:lang w:val="sv-SE" w:eastAsia="en-US"/>
    </w:rPr>
  </w:style>
  <w:style w:type="character" w:styleId="FollowedHyperlink">
    <w:name w:val="FollowedHyperlink"/>
    <w:basedOn w:val="DefaultParagraphFont"/>
    <w:uiPriority w:val="99"/>
    <w:semiHidden/>
    <w:unhideWhenUsed/>
    <w:rsid w:val="005E08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qhiv.org"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qualityaction.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qhiv.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qualityaction.e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gi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 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Quattrocento Sans">
    <w:altName w:val="Vrinda"/>
    <w:charset w:val="00"/>
    <w:family w:val="swiss"/>
    <w:pitch w:val="variable"/>
    <w:sig w:usb0="800000BF" w:usb1="4000005B"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Krungthep">
    <w:altName w:val="Courier New"/>
    <w:charset w:val="00"/>
    <w:family w:val="auto"/>
    <w:pitch w:val="variable"/>
    <w:sig w:usb0="00000001" w:usb1="5000204A" w:usb2="0000002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959"/>
    <w:rsid w:val="00815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738D2D698D4D12ADA96616ABA5D1CD">
    <w:name w:val="25738D2D698D4D12ADA96616ABA5D1CD"/>
    <w:rsid w:val="00815959"/>
  </w:style>
  <w:style w:type="paragraph" w:customStyle="1" w:styleId="0FB795DA290F47DCB9B791004E83F374">
    <w:name w:val="0FB795DA290F47DCB9B791004E83F374"/>
    <w:rsid w:val="00815959"/>
  </w:style>
  <w:style w:type="paragraph" w:customStyle="1" w:styleId="6107E864E8A04B6489D1D9429DB80F98">
    <w:name w:val="6107E864E8A04B6489D1D9429DB80F98"/>
    <w:rsid w:val="0081595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738D2D698D4D12ADA96616ABA5D1CD">
    <w:name w:val="25738D2D698D4D12ADA96616ABA5D1CD"/>
    <w:rsid w:val="00815959"/>
  </w:style>
  <w:style w:type="paragraph" w:customStyle="1" w:styleId="0FB795DA290F47DCB9B791004E83F374">
    <w:name w:val="0FB795DA290F47DCB9B791004E83F374"/>
    <w:rsid w:val="00815959"/>
  </w:style>
  <w:style w:type="paragraph" w:customStyle="1" w:styleId="6107E864E8A04B6489D1D9429DB80F98">
    <w:name w:val="6107E864E8A04B6489D1D9429DB80F98"/>
    <w:rsid w:val="008159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2DF72-67B6-4444-BDED-A5E5F841A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Pages>
  <Words>1940</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Gallinat</dc:creator>
  <cp:lastModifiedBy>Anna Gallinat</cp:lastModifiedBy>
  <cp:revision>3</cp:revision>
  <cp:lastPrinted>2014-03-25T09:42:00Z</cp:lastPrinted>
  <dcterms:created xsi:type="dcterms:W3CDTF">2014-03-25T09:12:00Z</dcterms:created>
  <dcterms:modified xsi:type="dcterms:W3CDTF">2014-03-25T11:33:00Z</dcterms:modified>
</cp:coreProperties>
</file>